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82E" w:rsidRPr="00F053D5" w:rsidRDefault="0006682E" w:rsidP="0006682E">
      <w:pPr>
        <w:contextualSpacing/>
        <w:jc w:val="right"/>
        <w:rPr>
          <w:sz w:val="18"/>
          <w:szCs w:val="16"/>
        </w:rPr>
      </w:pPr>
      <w:r w:rsidRPr="00F053D5">
        <w:rPr>
          <w:noProof/>
          <w:sz w:val="18"/>
          <w:szCs w:val="16"/>
        </w:rPr>
        <w:drawing>
          <wp:anchor distT="0" distB="0" distL="114300" distR="114300" simplePos="0" relativeHeight="251659264" behindDoc="1" locked="0" layoutInCell="1" allowOverlap="1" wp14:anchorId="4878C15A" wp14:editId="5B9E7BDA">
            <wp:simplePos x="0" y="0"/>
            <wp:positionH relativeFrom="column">
              <wp:posOffset>409329</wp:posOffset>
            </wp:positionH>
            <wp:positionV relativeFrom="paragraph">
              <wp:posOffset>-114481</wp:posOffset>
            </wp:positionV>
            <wp:extent cx="1239913" cy="1063690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913" cy="106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3D5">
        <w:rPr>
          <w:sz w:val="18"/>
          <w:szCs w:val="16"/>
        </w:rPr>
        <w:t xml:space="preserve">ООО «Свит тревел»                                                             </w:t>
      </w:r>
    </w:p>
    <w:p w:rsidR="0006682E" w:rsidRPr="00F053D5" w:rsidRDefault="0006682E" w:rsidP="0006682E">
      <w:pPr>
        <w:tabs>
          <w:tab w:val="left" w:pos="691"/>
          <w:tab w:val="left" w:pos="6900"/>
          <w:tab w:val="right" w:pos="9922"/>
        </w:tabs>
        <w:contextualSpacing/>
        <w:jc w:val="right"/>
        <w:rPr>
          <w:sz w:val="18"/>
          <w:szCs w:val="16"/>
        </w:rPr>
      </w:pPr>
      <w:r w:rsidRPr="00F053D5">
        <w:rPr>
          <w:sz w:val="18"/>
          <w:szCs w:val="16"/>
        </w:rPr>
        <w:tab/>
        <w:t xml:space="preserve">р/с BY 93 </w:t>
      </w:r>
      <w:r w:rsidRPr="00F053D5">
        <w:rPr>
          <w:sz w:val="18"/>
          <w:szCs w:val="16"/>
          <w:lang w:val="en-US"/>
        </w:rPr>
        <w:t>AKBB</w:t>
      </w:r>
      <w:r w:rsidRPr="00F053D5">
        <w:rPr>
          <w:sz w:val="18"/>
          <w:szCs w:val="16"/>
        </w:rPr>
        <w:t xml:space="preserve"> 3012 0000 1431 6000 0000                            </w:t>
      </w:r>
    </w:p>
    <w:p w:rsidR="0006682E" w:rsidRPr="00F053D5" w:rsidRDefault="0006682E" w:rsidP="0006682E">
      <w:pPr>
        <w:tabs>
          <w:tab w:val="left" w:pos="6076"/>
        </w:tabs>
        <w:contextualSpacing/>
        <w:jc w:val="right"/>
        <w:rPr>
          <w:sz w:val="18"/>
          <w:szCs w:val="16"/>
        </w:rPr>
      </w:pPr>
      <w:r w:rsidRPr="00F053D5">
        <w:rPr>
          <w:sz w:val="18"/>
          <w:szCs w:val="16"/>
        </w:rPr>
        <w:t xml:space="preserve">ЦБУ 601 г. Молодечно                                                        </w:t>
      </w:r>
    </w:p>
    <w:p w:rsidR="0006682E" w:rsidRPr="00F053D5" w:rsidRDefault="0006682E" w:rsidP="0006682E">
      <w:pPr>
        <w:tabs>
          <w:tab w:val="left" w:pos="5910"/>
          <w:tab w:val="left" w:pos="6750"/>
        </w:tabs>
        <w:contextualSpacing/>
        <w:jc w:val="right"/>
        <w:rPr>
          <w:sz w:val="18"/>
          <w:szCs w:val="16"/>
        </w:rPr>
      </w:pPr>
      <w:r w:rsidRPr="00F053D5">
        <w:rPr>
          <w:sz w:val="18"/>
          <w:szCs w:val="16"/>
        </w:rPr>
        <w:t xml:space="preserve">ОАО «АСБ Беларусбанк», </w:t>
      </w:r>
    </w:p>
    <w:p w:rsidR="0006682E" w:rsidRPr="00F053D5" w:rsidRDefault="0006682E" w:rsidP="0006682E">
      <w:pPr>
        <w:tabs>
          <w:tab w:val="left" w:pos="5910"/>
          <w:tab w:val="left" w:pos="6750"/>
        </w:tabs>
        <w:contextualSpacing/>
        <w:jc w:val="right"/>
        <w:rPr>
          <w:sz w:val="18"/>
          <w:szCs w:val="16"/>
        </w:rPr>
      </w:pPr>
      <w:r w:rsidRPr="00F053D5">
        <w:rPr>
          <w:sz w:val="18"/>
          <w:szCs w:val="16"/>
        </w:rPr>
        <w:t xml:space="preserve">код </w:t>
      </w:r>
      <w:r w:rsidRPr="00F053D5">
        <w:rPr>
          <w:sz w:val="18"/>
          <w:szCs w:val="16"/>
          <w:lang w:val="en-US"/>
        </w:rPr>
        <w:t>AKBBBY</w:t>
      </w:r>
      <w:r w:rsidRPr="00F053D5">
        <w:rPr>
          <w:sz w:val="18"/>
          <w:szCs w:val="16"/>
        </w:rPr>
        <w:t>2Х, УНН 692262524</w:t>
      </w:r>
    </w:p>
    <w:p w:rsidR="0006682E" w:rsidRPr="00F053D5" w:rsidRDefault="0006682E" w:rsidP="0006682E">
      <w:pPr>
        <w:pStyle w:val="a3"/>
        <w:jc w:val="right"/>
        <w:rPr>
          <w:sz w:val="18"/>
          <w:szCs w:val="16"/>
        </w:rPr>
      </w:pPr>
      <w:r w:rsidRPr="00F053D5">
        <w:rPr>
          <w:sz w:val="18"/>
          <w:szCs w:val="16"/>
        </w:rPr>
        <w:t xml:space="preserve">Адрес: 222310 </w:t>
      </w:r>
      <w:proofErr w:type="spellStart"/>
      <w:r w:rsidRPr="00F053D5">
        <w:rPr>
          <w:sz w:val="18"/>
          <w:szCs w:val="16"/>
        </w:rPr>
        <w:t>г.Молодечно</w:t>
      </w:r>
      <w:proofErr w:type="spellEnd"/>
      <w:r w:rsidRPr="00F053D5">
        <w:rPr>
          <w:sz w:val="18"/>
          <w:szCs w:val="16"/>
        </w:rPr>
        <w:t xml:space="preserve">, </w:t>
      </w:r>
      <w:proofErr w:type="spellStart"/>
      <w:r w:rsidRPr="00F053D5">
        <w:rPr>
          <w:sz w:val="18"/>
          <w:szCs w:val="16"/>
        </w:rPr>
        <w:t>ул.Виленская</w:t>
      </w:r>
      <w:proofErr w:type="spellEnd"/>
      <w:r w:rsidRPr="00F053D5">
        <w:rPr>
          <w:sz w:val="18"/>
          <w:szCs w:val="16"/>
        </w:rPr>
        <w:t xml:space="preserve"> 10, оф.208, (0176)709706</w:t>
      </w:r>
    </w:p>
    <w:p w:rsidR="0006682E" w:rsidRPr="00F053D5" w:rsidRDefault="0006682E" w:rsidP="0006682E">
      <w:pPr>
        <w:pStyle w:val="a3"/>
        <w:jc w:val="right"/>
        <w:rPr>
          <w:sz w:val="18"/>
          <w:szCs w:val="16"/>
        </w:rPr>
      </w:pPr>
      <w:r w:rsidRPr="00F053D5">
        <w:rPr>
          <w:sz w:val="18"/>
          <w:szCs w:val="16"/>
        </w:rPr>
        <w:t xml:space="preserve">тел. +375291976971, </w:t>
      </w:r>
      <w:hyperlink r:id="rId9" w:history="1">
        <w:r w:rsidRPr="00F053D5">
          <w:rPr>
            <w:rStyle w:val="a6"/>
            <w:sz w:val="18"/>
            <w:szCs w:val="16"/>
            <w:lang w:val="en-US"/>
          </w:rPr>
          <w:t>info</w:t>
        </w:r>
        <w:r w:rsidRPr="00F053D5">
          <w:rPr>
            <w:rStyle w:val="a6"/>
            <w:sz w:val="18"/>
            <w:szCs w:val="16"/>
          </w:rPr>
          <w:t>@</w:t>
        </w:r>
        <w:proofErr w:type="spellStart"/>
        <w:r w:rsidRPr="00F053D5">
          <w:rPr>
            <w:rStyle w:val="a6"/>
            <w:sz w:val="18"/>
            <w:szCs w:val="16"/>
            <w:lang w:val="en-US"/>
          </w:rPr>
          <w:t>sweettravel</w:t>
        </w:r>
        <w:proofErr w:type="spellEnd"/>
        <w:r w:rsidRPr="00F053D5">
          <w:rPr>
            <w:rStyle w:val="a6"/>
            <w:sz w:val="18"/>
            <w:szCs w:val="16"/>
          </w:rPr>
          <w:t>.</w:t>
        </w:r>
        <w:r w:rsidRPr="00F053D5">
          <w:rPr>
            <w:rStyle w:val="a6"/>
            <w:sz w:val="18"/>
            <w:szCs w:val="16"/>
            <w:lang w:val="en-US"/>
          </w:rPr>
          <w:t>by</w:t>
        </w:r>
      </w:hyperlink>
      <w:r w:rsidRPr="00F053D5">
        <w:rPr>
          <w:sz w:val="18"/>
          <w:szCs w:val="16"/>
        </w:rPr>
        <w:t>,  тел. +375291976971</w:t>
      </w:r>
    </w:p>
    <w:p w:rsidR="000B21C2" w:rsidRDefault="000B21C2" w:rsidP="003139E9">
      <w:pPr>
        <w:tabs>
          <w:tab w:val="left" w:pos="4443"/>
        </w:tabs>
        <w:jc w:val="center"/>
        <w:rPr>
          <w:rFonts w:ascii="Georgia" w:hAnsi="Georgia"/>
          <w:b/>
          <w:i/>
        </w:rPr>
      </w:pPr>
    </w:p>
    <w:p w:rsidR="000B21C2" w:rsidRPr="003B5BFC" w:rsidRDefault="000B21C2" w:rsidP="003139E9">
      <w:pPr>
        <w:tabs>
          <w:tab w:val="left" w:pos="4443"/>
        </w:tabs>
        <w:jc w:val="center"/>
        <w:rPr>
          <w:b/>
          <w:color w:val="FF0000"/>
          <w:sz w:val="56"/>
          <w:szCs w:val="32"/>
        </w:rPr>
      </w:pPr>
      <w:r w:rsidRPr="003B5BFC">
        <w:rPr>
          <w:b/>
          <w:color w:val="FF0000"/>
          <w:sz w:val="56"/>
          <w:szCs w:val="32"/>
        </w:rPr>
        <w:t>РИГА</w:t>
      </w:r>
      <w:r w:rsidR="00D91CFA" w:rsidRPr="003B5BFC">
        <w:rPr>
          <w:b/>
          <w:color w:val="FF0000"/>
          <w:sz w:val="56"/>
          <w:szCs w:val="32"/>
        </w:rPr>
        <w:t xml:space="preserve"> –</w:t>
      </w:r>
      <w:r w:rsidRPr="003B5BFC">
        <w:rPr>
          <w:b/>
          <w:color w:val="FF0000"/>
          <w:sz w:val="56"/>
          <w:szCs w:val="32"/>
        </w:rPr>
        <w:t xml:space="preserve"> РУНДАЛЬСКИЙ ДВОРЕЦ</w:t>
      </w:r>
    </w:p>
    <w:p w:rsidR="00F053D5" w:rsidRPr="00E7240B" w:rsidRDefault="00E7240B" w:rsidP="003139E9">
      <w:pPr>
        <w:tabs>
          <w:tab w:val="left" w:pos="4443"/>
        </w:tabs>
        <w:jc w:val="center"/>
        <w:rPr>
          <w:b/>
          <w:color w:val="C00000"/>
          <w:sz w:val="28"/>
          <w:szCs w:val="32"/>
        </w:rPr>
      </w:pPr>
      <w:r w:rsidRPr="00E7240B">
        <w:rPr>
          <w:b/>
          <w:color w:val="C00000"/>
          <w:sz w:val="28"/>
          <w:szCs w:val="32"/>
        </w:rPr>
        <w:t>*для туристов с визами</w:t>
      </w:r>
    </w:p>
    <w:p w:rsidR="00B53345" w:rsidRPr="00F9093B" w:rsidRDefault="00B53345" w:rsidP="003139E9">
      <w:pPr>
        <w:tabs>
          <w:tab w:val="left" w:pos="4443"/>
        </w:tabs>
        <w:jc w:val="center"/>
        <w:rPr>
          <w:rFonts w:ascii="Arial" w:hAnsi="Arial" w:cs="Arial"/>
          <w:b/>
          <w:color w:val="548DD4" w:themeColor="text2" w:themeTint="99"/>
          <w:sz w:val="36"/>
        </w:rPr>
      </w:pPr>
      <w:r w:rsidRPr="00F9093B">
        <w:rPr>
          <w:rFonts w:ascii="Arial" w:hAnsi="Arial" w:cs="Arial"/>
          <w:b/>
          <w:color w:val="548DD4" w:themeColor="text2" w:themeTint="99"/>
          <w:sz w:val="36"/>
        </w:rPr>
        <w:t>1</w:t>
      </w:r>
      <w:r w:rsidR="00F053D5" w:rsidRPr="00F9093B">
        <w:rPr>
          <w:rFonts w:ascii="Arial" w:hAnsi="Arial" w:cs="Arial"/>
          <w:b/>
          <w:color w:val="548DD4" w:themeColor="text2" w:themeTint="99"/>
          <w:sz w:val="36"/>
        </w:rPr>
        <w:t>7</w:t>
      </w:r>
      <w:r w:rsidRPr="00F9093B">
        <w:rPr>
          <w:rFonts w:ascii="Arial" w:hAnsi="Arial" w:cs="Arial"/>
          <w:b/>
          <w:color w:val="548DD4" w:themeColor="text2" w:themeTint="99"/>
          <w:sz w:val="36"/>
        </w:rPr>
        <w:t>-19 января</w:t>
      </w:r>
      <w:r w:rsidR="00091912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</w:t>
      </w:r>
      <w:r w:rsidR="00D91CFA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 </w:t>
      </w:r>
      <w:r w:rsidR="00091912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  </w:t>
      </w:r>
      <w:r w:rsidRPr="00F9093B">
        <w:rPr>
          <w:rFonts w:ascii="Arial" w:hAnsi="Arial" w:cs="Arial"/>
          <w:b/>
          <w:color w:val="548DD4" w:themeColor="text2" w:themeTint="99"/>
          <w:sz w:val="36"/>
        </w:rPr>
        <w:t>2</w:t>
      </w:r>
      <w:r w:rsidR="00F053D5" w:rsidRPr="00F9093B">
        <w:rPr>
          <w:rFonts w:ascii="Arial" w:hAnsi="Arial" w:cs="Arial"/>
          <w:b/>
          <w:color w:val="548DD4" w:themeColor="text2" w:themeTint="99"/>
          <w:sz w:val="36"/>
        </w:rPr>
        <w:t>1</w:t>
      </w:r>
      <w:r w:rsidRPr="00F9093B">
        <w:rPr>
          <w:rFonts w:ascii="Arial" w:hAnsi="Arial" w:cs="Arial"/>
          <w:b/>
          <w:color w:val="548DD4" w:themeColor="text2" w:themeTint="99"/>
          <w:sz w:val="36"/>
        </w:rPr>
        <w:t>-23 февраля</w:t>
      </w:r>
      <w:r w:rsidR="00091912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</w:t>
      </w:r>
      <w:r w:rsidR="00D91CFA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  </w:t>
      </w:r>
      <w:r w:rsidR="00F9093B" w:rsidRPr="00F9093B">
        <w:rPr>
          <w:rFonts w:ascii="Arial" w:hAnsi="Arial" w:cs="Arial"/>
          <w:b/>
          <w:color w:val="548DD4" w:themeColor="text2" w:themeTint="99"/>
          <w:sz w:val="36"/>
        </w:rPr>
        <w:t xml:space="preserve">  </w:t>
      </w:r>
      <w:r w:rsidR="00091912" w:rsidRPr="00F9093B">
        <w:rPr>
          <w:rFonts w:ascii="Arial" w:hAnsi="Arial" w:cs="Arial"/>
          <w:b/>
          <w:color w:val="548DD4" w:themeColor="text2" w:themeTint="99"/>
          <w:sz w:val="36"/>
        </w:rPr>
        <w:t xml:space="preserve"> </w:t>
      </w:r>
      <w:r w:rsidRPr="00F9093B">
        <w:rPr>
          <w:rFonts w:ascii="Arial" w:hAnsi="Arial" w:cs="Arial"/>
          <w:b/>
          <w:color w:val="548DD4" w:themeColor="text2" w:themeTint="99"/>
          <w:sz w:val="36"/>
        </w:rPr>
        <w:t>2</w:t>
      </w:r>
      <w:r w:rsidR="00F053D5" w:rsidRPr="00F9093B">
        <w:rPr>
          <w:rFonts w:ascii="Arial" w:hAnsi="Arial" w:cs="Arial"/>
          <w:b/>
          <w:color w:val="548DD4" w:themeColor="text2" w:themeTint="99"/>
          <w:sz w:val="36"/>
        </w:rPr>
        <w:t>1</w:t>
      </w:r>
      <w:r w:rsidRPr="00F9093B">
        <w:rPr>
          <w:rFonts w:ascii="Arial" w:hAnsi="Arial" w:cs="Arial"/>
          <w:b/>
          <w:color w:val="548DD4" w:themeColor="text2" w:themeTint="99"/>
          <w:sz w:val="36"/>
        </w:rPr>
        <w:t>-23 марта</w:t>
      </w:r>
    </w:p>
    <w:p w:rsidR="00091912" w:rsidRPr="00D91CFA" w:rsidRDefault="00091912" w:rsidP="003139E9">
      <w:pPr>
        <w:tabs>
          <w:tab w:val="left" w:pos="4443"/>
        </w:tabs>
        <w:jc w:val="center"/>
        <w:rPr>
          <w:rFonts w:ascii="Arial" w:hAnsi="Arial" w:cs="Arial"/>
          <w:b/>
          <w:i/>
          <w:lang w:val="en-US"/>
        </w:rPr>
      </w:pPr>
      <w:bookmarkStart w:id="0" w:name="_GoBack"/>
      <w:bookmarkEnd w:id="0"/>
    </w:p>
    <w:p w:rsidR="00FF37F3" w:rsidRPr="00F9093B" w:rsidRDefault="00FF37F3" w:rsidP="003139E9">
      <w:pPr>
        <w:tabs>
          <w:tab w:val="left" w:pos="4443"/>
        </w:tabs>
        <w:jc w:val="center"/>
        <w:rPr>
          <w:rFonts w:ascii="Georgia" w:hAnsi="Georgia"/>
          <w:b/>
          <w:sz w:val="28"/>
        </w:rPr>
      </w:pPr>
      <w:r w:rsidRPr="00F9093B">
        <w:rPr>
          <w:rFonts w:ascii="Georgia" w:hAnsi="Georgia"/>
          <w:b/>
          <w:sz w:val="28"/>
        </w:rPr>
        <w:t>Программа тура:</w:t>
      </w:r>
    </w:p>
    <w:p w:rsidR="003139E9" w:rsidRPr="003139E9" w:rsidRDefault="003139E9" w:rsidP="00FF37F3">
      <w:pPr>
        <w:tabs>
          <w:tab w:val="left" w:pos="4443"/>
        </w:tabs>
        <w:rPr>
          <w:rFonts w:ascii="Georgia" w:hAnsi="Georgia"/>
          <w:b/>
          <w:i/>
          <w:sz w:val="10"/>
          <w:szCs w:val="10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4"/>
      </w:tblGrid>
      <w:tr w:rsidR="007C61E9" w:rsidRPr="00F9093B" w:rsidTr="00F053D5">
        <w:trPr>
          <w:trHeight w:val="646"/>
        </w:trPr>
        <w:tc>
          <w:tcPr>
            <w:tcW w:w="992" w:type="dxa"/>
            <w:vAlign w:val="center"/>
          </w:tcPr>
          <w:p w:rsidR="007C61E9" w:rsidRPr="00F9093B" w:rsidRDefault="007C61E9" w:rsidP="007C61E9">
            <w:pPr>
              <w:tabs>
                <w:tab w:val="left" w:pos="4443"/>
              </w:tabs>
              <w:jc w:val="center"/>
              <w:rPr>
                <w:b/>
                <w:szCs w:val="20"/>
              </w:rPr>
            </w:pPr>
            <w:r w:rsidRPr="00F9093B">
              <w:rPr>
                <w:b/>
                <w:szCs w:val="20"/>
              </w:rPr>
              <w:t>1 день</w:t>
            </w:r>
          </w:p>
        </w:tc>
        <w:tc>
          <w:tcPr>
            <w:tcW w:w="9214" w:type="dxa"/>
            <w:vAlign w:val="center"/>
          </w:tcPr>
          <w:p w:rsidR="007C61E9" w:rsidRPr="00F9093B" w:rsidRDefault="007C61E9" w:rsidP="002222CF">
            <w:pPr>
              <w:jc w:val="both"/>
              <w:rPr>
                <w:szCs w:val="22"/>
              </w:rPr>
            </w:pPr>
            <w:r w:rsidRPr="00F9093B">
              <w:rPr>
                <w:szCs w:val="22"/>
              </w:rPr>
              <w:t xml:space="preserve">Выезд </w:t>
            </w:r>
            <w:r w:rsidR="000B21C2" w:rsidRPr="00F9093B">
              <w:rPr>
                <w:szCs w:val="22"/>
              </w:rPr>
              <w:t>ориентировочно</w:t>
            </w:r>
            <w:r w:rsidRPr="00F9093B">
              <w:rPr>
                <w:b/>
                <w:szCs w:val="22"/>
              </w:rPr>
              <w:t xml:space="preserve"> в </w:t>
            </w:r>
            <w:r w:rsidR="00B53345" w:rsidRPr="00F9093B">
              <w:rPr>
                <w:b/>
                <w:szCs w:val="22"/>
              </w:rPr>
              <w:t>18</w:t>
            </w:r>
            <w:r w:rsidRPr="00F9093B">
              <w:rPr>
                <w:b/>
                <w:szCs w:val="22"/>
              </w:rPr>
              <w:t>:00</w:t>
            </w:r>
            <w:r w:rsidRPr="00F9093B">
              <w:rPr>
                <w:szCs w:val="22"/>
              </w:rPr>
              <w:t>. Транзит по территории Беларуси, Латвии. Ночной переезд.</w:t>
            </w:r>
          </w:p>
        </w:tc>
      </w:tr>
      <w:tr w:rsidR="006A53B0" w:rsidRPr="00F9093B" w:rsidTr="00F053D5">
        <w:trPr>
          <w:trHeight w:val="952"/>
        </w:trPr>
        <w:tc>
          <w:tcPr>
            <w:tcW w:w="992" w:type="dxa"/>
            <w:vAlign w:val="center"/>
          </w:tcPr>
          <w:p w:rsidR="006A53B0" w:rsidRPr="00F9093B" w:rsidRDefault="007C61E9" w:rsidP="006A53B0">
            <w:pPr>
              <w:tabs>
                <w:tab w:val="left" w:pos="4443"/>
              </w:tabs>
              <w:jc w:val="center"/>
              <w:rPr>
                <w:b/>
                <w:szCs w:val="20"/>
              </w:rPr>
            </w:pPr>
            <w:r w:rsidRPr="00F9093B">
              <w:rPr>
                <w:b/>
                <w:szCs w:val="20"/>
              </w:rPr>
              <w:t>2</w:t>
            </w:r>
            <w:r w:rsidR="00F647DF" w:rsidRPr="00F9093B">
              <w:rPr>
                <w:b/>
                <w:szCs w:val="20"/>
              </w:rPr>
              <w:t xml:space="preserve"> день</w:t>
            </w:r>
          </w:p>
          <w:p w:rsidR="006A53B0" w:rsidRPr="00F9093B" w:rsidRDefault="006A53B0" w:rsidP="00AF0364">
            <w:pPr>
              <w:tabs>
                <w:tab w:val="left" w:pos="4443"/>
              </w:tabs>
              <w:rPr>
                <w:b/>
                <w:szCs w:val="20"/>
              </w:rPr>
            </w:pPr>
          </w:p>
        </w:tc>
        <w:tc>
          <w:tcPr>
            <w:tcW w:w="9214" w:type="dxa"/>
          </w:tcPr>
          <w:p w:rsidR="00B774BE" w:rsidRPr="00F9093B" w:rsidRDefault="00592BD1" w:rsidP="00B774BE">
            <w:pPr>
              <w:jc w:val="both"/>
              <w:rPr>
                <w:szCs w:val="22"/>
              </w:rPr>
            </w:pPr>
            <w:r w:rsidRPr="00F9093B">
              <w:rPr>
                <w:szCs w:val="22"/>
              </w:rPr>
              <w:t xml:space="preserve">Прибытие в </w:t>
            </w:r>
            <w:r w:rsidRPr="00F9093B">
              <w:rPr>
                <w:b/>
                <w:szCs w:val="22"/>
              </w:rPr>
              <w:t>Ригу</w:t>
            </w:r>
            <w:r w:rsidRPr="00F9093B">
              <w:rPr>
                <w:szCs w:val="22"/>
              </w:rPr>
              <w:t xml:space="preserve">. </w:t>
            </w:r>
            <w:r w:rsidR="000B21C2" w:rsidRPr="00F9093B">
              <w:rPr>
                <w:szCs w:val="22"/>
              </w:rPr>
              <w:t xml:space="preserve">9.00- 12.00- </w:t>
            </w:r>
            <w:r w:rsidRPr="00F9093B">
              <w:rPr>
                <w:b/>
                <w:szCs w:val="22"/>
              </w:rPr>
              <w:t>Обзорная пешеходная экскурсия по Старому городу</w:t>
            </w:r>
            <w:r w:rsidRPr="00F9093B">
              <w:rPr>
                <w:szCs w:val="22"/>
              </w:rPr>
              <w:t>: Рижский замок, архитектурный комплекс «Три брата», Домский собор, Пороховая башня, Шведские ворота, Бастионная горка, дом Черноголовых, двор Конвента и многое другое. Вы сможете прогуляться по узким улочкам Старого города в поисках знакомых мест по старым фильмам: «Шерлок Холмс и доктор Ватсон», «Семнад</w:t>
            </w:r>
            <w:r w:rsidR="00B774BE" w:rsidRPr="00F9093B">
              <w:rPr>
                <w:szCs w:val="22"/>
              </w:rPr>
              <w:t>цать мгновений весны» и другим.</w:t>
            </w:r>
            <w:r w:rsidR="00F93F25" w:rsidRPr="00F9093B">
              <w:rPr>
                <w:szCs w:val="22"/>
              </w:rPr>
              <w:t xml:space="preserve"> </w:t>
            </w:r>
            <w:r w:rsidRPr="00F9093B">
              <w:rPr>
                <w:szCs w:val="22"/>
              </w:rPr>
              <w:t>Свободное время. Вы сможете посидеть в уютных кафе и попробовать известный рижский бал</w:t>
            </w:r>
            <w:r w:rsidR="00B774BE" w:rsidRPr="00F9093B">
              <w:rPr>
                <w:szCs w:val="22"/>
              </w:rPr>
              <w:t>ьзам с чёрным кофе и шоколадом.</w:t>
            </w:r>
          </w:p>
          <w:p w:rsidR="00F93F25" w:rsidRPr="00F9093B" w:rsidRDefault="00592BD1" w:rsidP="00B774BE">
            <w:pPr>
              <w:jc w:val="both"/>
              <w:rPr>
                <w:rStyle w:val="a9"/>
                <w:b w:val="0"/>
                <w:bCs w:val="0"/>
                <w:szCs w:val="22"/>
              </w:rPr>
            </w:pPr>
            <w:r w:rsidRPr="00F9093B">
              <w:rPr>
                <w:szCs w:val="22"/>
              </w:rPr>
              <w:t>После 14:00 заселение в отель</w:t>
            </w:r>
            <w:r w:rsidR="00091912" w:rsidRPr="00F9093B">
              <w:rPr>
                <w:szCs w:val="22"/>
              </w:rPr>
              <w:t xml:space="preserve"> </w:t>
            </w:r>
            <w:proofErr w:type="spellStart"/>
            <w:r w:rsidR="00091912" w:rsidRPr="00F9093B">
              <w:rPr>
                <w:b/>
                <w:szCs w:val="22"/>
              </w:rPr>
              <w:t>Riga</w:t>
            </w:r>
            <w:proofErr w:type="spellEnd"/>
            <w:r w:rsidR="00091912" w:rsidRPr="00F9093B">
              <w:rPr>
                <w:b/>
                <w:szCs w:val="22"/>
              </w:rPr>
              <w:t xml:space="preserve"> </w:t>
            </w:r>
            <w:proofErr w:type="spellStart"/>
            <w:r w:rsidR="00091912" w:rsidRPr="00F9093B">
              <w:rPr>
                <w:b/>
                <w:szCs w:val="22"/>
              </w:rPr>
              <w:t>Islande</w:t>
            </w:r>
            <w:proofErr w:type="spellEnd"/>
            <w:r w:rsidR="00091912" w:rsidRPr="00F9093B">
              <w:rPr>
                <w:b/>
                <w:szCs w:val="22"/>
              </w:rPr>
              <w:t xml:space="preserve"> </w:t>
            </w:r>
            <w:proofErr w:type="spellStart"/>
            <w:r w:rsidR="00091912" w:rsidRPr="00F9093B">
              <w:rPr>
                <w:b/>
                <w:szCs w:val="22"/>
              </w:rPr>
              <w:t>Hotel</w:t>
            </w:r>
            <w:proofErr w:type="spellEnd"/>
            <w:r w:rsidR="00091912" w:rsidRPr="00F9093B">
              <w:rPr>
                <w:b/>
                <w:szCs w:val="22"/>
              </w:rPr>
              <w:t xml:space="preserve"> 4*</w:t>
            </w:r>
            <w:r w:rsidRPr="00F9093B">
              <w:rPr>
                <w:szCs w:val="22"/>
              </w:rPr>
              <w:t>.</w:t>
            </w:r>
            <w:r w:rsidR="00F93F25" w:rsidRPr="00F9093B">
              <w:rPr>
                <w:szCs w:val="22"/>
              </w:rPr>
              <w:t xml:space="preserve"> </w:t>
            </w:r>
            <w:r w:rsidR="00B774BE" w:rsidRPr="00F9093B">
              <w:rPr>
                <w:szCs w:val="22"/>
              </w:rPr>
              <w:t>Свободное время</w:t>
            </w:r>
            <w:r w:rsidRPr="00F9093B">
              <w:rPr>
                <w:rStyle w:val="a9"/>
                <w:b w:val="0"/>
                <w:bCs w:val="0"/>
                <w:szCs w:val="22"/>
              </w:rPr>
              <w:t>.</w:t>
            </w:r>
          </w:p>
          <w:p w:rsidR="007A0F0A" w:rsidRPr="00F9093B" w:rsidRDefault="007A0F0A" w:rsidP="00F93F25">
            <w:pPr>
              <w:jc w:val="both"/>
              <w:rPr>
                <w:b/>
                <w:szCs w:val="22"/>
              </w:rPr>
            </w:pPr>
            <w:r w:rsidRPr="00F9093B">
              <w:rPr>
                <w:szCs w:val="22"/>
              </w:rPr>
              <w:t xml:space="preserve">Вы сможете погулять в Старом городе или по набережной, а также посетить </w:t>
            </w:r>
            <w:r w:rsidRPr="00F9093B">
              <w:rPr>
                <w:b/>
                <w:szCs w:val="22"/>
              </w:rPr>
              <w:t xml:space="preserve">торговые центры: </w:t>
            </w:r>
            <w:proofErr w:type="spellStart"/>
            <w:r w:rsidRPr="00F9093B">
              <w:rPr>
                <w:b/>
                <w:szCs w:val="22"/>
              </w:rPr>
              <w:t>Origo</w:t>
            </w:r>
            <w:proofErr w:type="spellEnd"/>
            <w:r w:rsidRPr="00F9093B">
              <w:rPr>
                <w:b/>
                <w:szCs w:val="22"/>
              </w:rPr>
              <w:t xml:space="preserve">, </w:t>
            </w:r>
            <w:proofErr w:type="spellStart"/>
            <w:r w:rsidRPr="00F9093B">
              <w:rPr>
                <w:b/>
                <w:szCs w:val="22"/>
              </w:rPr>
              <w:t>Stockmann</w:t>
            </w:r>
            <w:proofErr w:type="spellEnd"/>
            <w:r w:rsidRPr="00F9093B">
              <w:rPr>
                <w:b/>
                <w:szCs w:val="22"/>
              </w:rPr>
              <w:t xml:space="preserve">, </w:t>
            </w:r>
            <w:proofErr w:type="spellStart"/>
            <w:r w:rsidRPr="00F9093B">
              <w:rPr>
                <w:b/>
                <w:szCs w:val="22"/>
              </w:rPr>
              <w:t>Galerija</w:t>
            </w:r>
            <w:proofErr w:type="spellEnd"/>
            <w:r w:rsidRPr="00F9093B">
              <w:rPr>
                <w:b/>
                <w:szCs w:val="22"/>
              </w:rPr>
              <w:t xml:space="preserve"> </w:t>
            </w:r>
            <w:proofErr w:type="spellStart"/>
            <w:r w:rsidRPr="00F9093B">
              <w:rPr>
                <w:b/>
                <w:szCs w:val="22"/>
              </w:rPr>
              <w:t>Centrs</w:t>
            </w:r>
            <w:proofErr w:type="spellEnd"/>
            <w:r w:rsidRPr="00F9093B">
              <w:rPr>
                <w:szCs w:val="22"/>
              </w:rPr>
              <w:t xml:space="preserve"> и др.</w:t>
            </w:r>
            <w:r w:rsidR="00091912" w:rsidRPr="00F9093B">
              <w:rPr>
                <w:szCs w:val="22"/>
              </w:rPr>
              <w:t xml:space="preserve"> </w:t>
            </w:r>
            <w:r w:rsidR="00091912" w:rsidRPr="00F9093B">
              <w:rPr>
                <w:b/>
                <w:szCs w:val="22"/>
              </w:rPr>
              <w:t>Одна БОЛЬШАЯ РАСПРОДАЖА начинается в Риге в конце декабря и длится до начала марта. ЭТО ЛУЧШЕЕ ВРЕМЯ ДЛЯ ШОПИНГА!</w:t>
            </w:r>
          </w:p>
          <w:p w:rsidR="006A53B0" w:rsidRPr="00F9093B" w:rsidRDefault="00592BD1" w:rsidP="00F93F25">
            <w:pPr>
              <w:jc w:val="both"/>
              <w:rPr>
                <w:b/>
                <w:szCs w:val="22"/>
                <w:lang w:val="be-BY"/>
              </w:rPr>
            </w:pPr>
            <w:r w:rsidRPr="00F9093B">
              <w:rPr>
                <w:szCs w:val="22"/>
              </w:rPr>
              <w:t>Ноч</w:t>
            </w:r>
            <w:r w:rsidR="00B774BE" w:rsidRPr="00F9093B">
              <w:rPr>
                <w:szCs w:val="22"/>
              </w:rPr>
              <w:t>лег</w:t>
            </w:r>
            <w:r w:rsidRPr="00F9093B">
              <w:rPr>
                <w:szCs w:val="22"/>
              </w:rPr>
              <w:t xml:space="preserve"> в отеле.</w:t>
            </w:r>
            <w:r w:rsidRPr="00F9093B">
              <w:rPr>
                <w:rStyle w:val="a9"/>
                <w:b w:val="0"/>
                <w:bCs w:val="0"/>
                <w:szCs w:val="22"/>
              </w:rPr>
              <w:t xml:space="preserve"> </w:t>
            </w:r>
            <w:r w:rsidRPr="00F9093B">
              <w:rPr>
                <w:rStyle w:val="a9"/>
                <w:bCs w:val="0"/>
                <w:szCs w:val="22"/>
              </w:rPr>
              <w:t xml:space="preserve"> </w:t>
            </w:r>
          </w:p>
        </w:tc>
      </w:tr>
      <w:tr w:rsidR="00FF37F3" w:rsidRPr="00F9093B" w:rsidTr="00F053D5">
        <w:trPr>
          <w:trHeight w:val="952"/>
        </w:trPr>
        <w:tc>
          <w:tcPr>
            <w:tcW w:w="992" w:type="dxa"/>
            <w:vAlign w:val="center"/>
          </w:tcPr>
          <w:p w:rsidR="006A53B0" w:rsidRPr="00F9093B" w:rsidRDefault="007C61E9" w:rsidP="007E3F0B">
            <w:pPr>
              <w:tabs>
                <w:tab w:val="left" w:pos="4443"/>
              </w:tabs>
              <w:jc w:val="center"/>
              <w:rPr>
                <w:b/>
                <w:szCs w:val="20"/>
              </w:rPr>
            </w:pPr>
            <w:r w:rsidRPr="00F9093B">
              <w:rPr>
                <w:b/>
                <w:szCs w:val="20"/>
              </w:rPr>
              <w:t>3</w:t>
            </w:r>
            <w:r w:rsidR="006A53B0" w:rsidRPr="00F9093B">
              <w:rPr>
                <w:b/>
                <w:szCs w:val="20"/>
              </w:rPr>
              <w:t xml:space="preserve"> день </w:t>
            </w:r>
          </w:p>
          <w:p w:rsidR="00FF37F3" w:rsidRPr="00F9093B" w:rsidRDefault="00FF37F3" w:rsidP="006A53B0">
            <w:pPr>
              <w:tabs>
                <w:tab w:val="left" w:pos="4443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9214" w:type="dxa"/>
          </w:tcPr>
          <w:p w:rsidR="00D34BA9" w:rsidRPr="00F9093B" w:rsidRDefault="00592BD1" w:rsidP="007E3F0B">
            <w:pPr>
              <w:jc w:val="both"/>
              <w:rPr>
                <w:iCs/>
                <w:szCs w:val="22"/>
                <w:lang w:eastAsia="lt-LT"/>
              </w:rPr>
            </w:pPr>
            <w:r w:rsidRPr="00F9093B">
              <w:rPr>
                <w:szCs w:val="22"/>
              </w:rPr>
              <w:t>Завтрак</w:t>
            </w:r>
            <w:r w:rsidR="00D34BA9" w:rsidRPr="00F9093B">
              <w:rPr>
                <w:szCs w:val="22"/>
              </w:rPr>
              <w:t xml:space="preserve"> в отеле</w:t>
            </w:r>
            <w:r w:rsidRPr="00F9093B">
              <w:rPr>
                <w:szCs w:val="22"/>
              </w:rPr>
              <w:t xml:space="preserve"> (шведский стол).</w:t>
            </w:r>
            <w:r w:rsidR="00D34BA9" w:rsidRPr="00F9093B">
              <w:rPr>
                <w:iCs/>
                <w:szCs w:val="22"/>
                <w:lang w:eastAsia="lt-LT"/>
              </w:rPr>
              <w:t xml:space="preserve"> Освобождение номеров.</w:t>
            </w:r>
          </w:p>
          <w:p w:rsidR="000932FC" w:rsidRPr="00F9093B" w:rsidRDefault="00D34BA9" w:rsidP="000932FC">
            <w:pPr>
              <w:jc w:val="both"/>
              <w:rPr>
                <w:szCs w:val="22"/>
              </w:rPr>
            </w:pPr>
            <w:r w:rsidRPr="00F9093B">
              <w:rPr>
                <w:rStyle w:val="a9"/>
                <w:b w:val="0"/>
                <w:bCs w:val="0"/>
                <w:szCs w:val="22"/>
              </w:rPr>
              <w:t>П</w:t>
            </w:r>
            <w:r w:rsidR="00592BD1" w:rsidRPr="00F9093B">
              <w:rPr>
                <w:iCs/>
                <w:szCs w:val="22"/>
                <w:lang w:eastAsia="lt-LT"/>
              </w:rPr>
              <w:t xml:space="preserve">ереезд в </w:t>
            </w:r>
            <w:r w:rsidR="00055B8E" w:rsidRPr="00F9093B">
              <w:rPr>
                <w:b/>
                <w:iCs/>
                <w:szCs w:val="22"/>
                <w:lang w:eastAsia="lt-LT"/>
              </w:rPr>
              <w:t>г. Бауска</w:t>
            </w:r>
            <w:r w:rsidR="00592BD1" w:rsidRPr="00F9093B">
              <w:rPr>
                <w:b/>
                <w:iCs/>
                <w:szCs w:val="22"/>
                <w:lang w:eastAsia="lt-LT"/>
              </w:rPr>
              <w:t>.</w:t>
            </w:r>
            <w:r w:rsidR="00592BD1" w:rsidRPr="00F9093B">
              <w:rPr>
                <w:szCs w:val="22"/>
              </w:rPr>
              <w:t xml:space="preserve"> </w:t>
            </w:r>
            <w:r w:rsidR="000932FC" w:rsidRPr="00F9093B">
              <w:rPr>
                <w:szCs w:val="22"/>
              </w:rPr>
              <w:t xml:space="preserve">Посещение </w:t>
            </w:r>
            <w:proofErr w:type="spellStart"/>
            <w:r w:rsidR="000932FC" w:rsidRPr="00F9093B">
              <w:rPr>
                <w:b/>
                <w:szCs w:val="22"/>
              </w:rPr>
              <w:t>Рундальского</w:t>
            </w:r>
            <w:proofErr w:type="spellEnd"/>
            <w:r w:rsidR="000932FC" w:rsidRPr="00F9093B">
              <w:rPr>
                <w:b/>
                <w:szCs w:val="22"/>
              </w:rPr>
              <w:t xml:space="preserve"> дворца</w:t>
            </w:r>
            <w:r w:rsidR="00440A38">
              <w:rPr>
                <w:b/>
                <w:szCs w:val="22"/>
              </w:rPr>
              <w:t xml:space="preserve"> </w:t>
            </w:r>
            <w:r w:rsidR="00440A38">
              <w:rPr>
                <w:szCs w:val="22"/>
              </w:rPr>
              <w:t>(</w:t>
            </w:r>
            <w:proofErr w:type="spellStart"/>
            <w:r w:rsidR="00440A38" w:rsidRPr="00440A38">
              <w:rPr>
                <w:szCs w:val="22"/>
              </w:rPr>
              <w:t>вх</w:t>
            </w:r>
            <w:proofErr w:type="gramStart"/>
            <w:r w:rsidR="00440A38" w:rsidRPr="00440A38">
              <w:rPr>
                <w:szCs w:val="22"/>
              </w:rPr>
              <w:t>.б</w:t>
            </w:r>
            <w:proofErr w:type="gramEnd"/>
            <w:r w:rsidR="00440A38" w:rsidRPr="00440A38">
              <w:rPr>
                <w:szCs w:val="22"/>
              </w:rPr>
              <w:t>илеты</w:t>
            </w:r>
            <w:proofErr w:type="spellEnd"/>
            <w:r w:rsidR="00440A38">
              <w:rPr>
                <w:szCs w:val="22"/>
              </w:rPr>
              <w:t xml:space="preserve"> за </w:t>
            </w:r>
            <w:proofErr w:type="spellStart"/>
            <w:r w:rsidR="00440A38">
              <w:rPr>
                <w:szCs w:val="22"/>
              </w:rPr>
              <w:t>доп.плату</w:t>
            </w:r>
            <w:proofErr w:type="spellEnd"/>
            <w:r w:rsidR="00440A38">
              <w:rPr>
                <w:b/>
                <w:szCs w:val="22"/>
              </w:rPr>
              <w:t>)</w:t>
            </w:r>
            <w:r w:rsidR="000932FC" w:rsidRPr="00F9093B">
              <w:rPr>
                <w:szCs w:val="22"/>
              </w:rPr>
              <w:t xml:space="preserve">. Рундальский замок – творение великого Франческо Растрелли (XVIII в., барокко). В настоящее время дворец является одной из известнейших достопримечательностей Латвии, замок и прилегающий к нему сад являются музеем, также он используется для приёма высокопоставленных зарубежных гостей президентом Латвии. Заезд в </w:t>
            </w:r>
            <w:r w:rsidR="0005519B" w:rsidRPr="00F9093B">
              <w:rPr>
                <w:szCs w:val="22"/>
              </w:rPr>
              <w:t>небольшо</w:t>
            </w:r>
            <w:r w:rsidR="000932FC" w:rsidRPr="00F9093B">
              <w:rPr>
                <w:szCs w:val="22"/>
              </w:rPr>
              <w:t xml:space="preserve">й </w:t>
            </w:r>
            <w:r w:rsidR="0005519B" w:rsidRPr="00F9093B">
              <w:rPr>
                <w:b/>
                <w:szCs w:val="22"/>
              </w:rPr>
              <w:t>гипермаркет «</w:t>
            </w:r>
            <w:proofErr w:type="spellStart"/>
            <w:r w:rsidR="0005519B" w:rsidRPr="00F9093B">
              <w:rPr>
                <w:b/>
                <w:szCs w:val="22"/>
              </w:rPr>
              <w:t>Rimi</w:t>
            </w:r>
            <w:proofErr w:type="spellEnd"/>
            <w:r w:rsidR="0005519B" w:rsidRPr="00F9093B">
              <w:rPr>
                <w:b/>
                <w:szCs w:val="22"/>
              </w:rPr>
              <w:t>»</w:t>
            </w:r>
            <w:r w:rsidR="0005519B" w:rsidRPr="00F9093B">
              <w:rPr>
                <w:szCs w:val="22"/>
              </w:rPr>
              <w:t>.</w:t>
            </w:r>
          </w:p>
          <w:p w:rsidR="003B14D1" w:rsidRPr="00F9093B" w:rsidRDefault="00D34BA9" w:rsidP="000B21C2">
            <w:pPr>
              <w:jc w:val="both"/>
              <w:rPr>
                <w:bCs/>
                <w:szCs w:val="22"/>
              </w:rPr>
            </w:pPr>
            <w:r w:rsidRPr="00F9093B">
              <w:rPr>
                <w:rStyle w:val="10"/>
                <w:b w:val="0"/>
              </w:rPr>
              <w:t>Отъ</w:t>
            </w:r>
            <w:r w:rsidR="00592BD1" w:rsidRPr="00F9093B">
              <w:rPr>
                <w:szCs w:val="22"/>
              </w:rPr>
              <w:t xml:space="preserve">езд </w:t>
            </w:r>
            <w:r w:rsidR="000B21C2" w:rsidRPr="00F9093B">
              <w:rPr>
                <w:szCs w:val="22"/>
              </w:rPr>
              <w:t>домой</w:t>
            </w:r>
            <w:r w:rsidR="00592BD1" w:rsidRPr="00F9093B">
              <w:rPr>
                <w:szCs w:val="22"/>
              </w:rPr>
              <w:t xml:space="preserve">. Транзит по территории Латвии и Беларуси. Прибытие </w:t>
            </w:r>
            <w:r w:rsidR="00B17660" w:rsidRPr="00F9093B">
              <w:rPr>
                <w:szCs w:val="22"/>
              </w:rPr>
              <w:t>после 24</w:t>
            </w:r>
            <w:r w:rsidR="00592BD1" w:rsidRPr="00F9093B">
              <w:rPr>
                <w:szCs w:val="22"/>
              </w:rPr>
              <w:t>:00.</w:t>
            </w:r>
          </w:p>
        </w:tc>
      </w:tr>
    </w:tbl>
    <w:p w:rsidR="00091912" w:rsidRPr="00440A38" w:rsidRDefault="00B53345" w:rsidP="00B53345">
      <w:pPr>
        <w:tabs>
          <w:tab w:val="left" w:pos="4443"/>
        </w:tabs>
        <w:rPr>
          <w:rFonts w:ascii="Georgia" w:hAnsi="Georgia"/>
          <w:b/>
          <w:i/>
          <w:sz w:val="28"/>
          <w:szCs w:val="28"/>
          <w:u w:val="single"/>
          <w:lang w:val="en-US"/>
        </w:rPr>
      </w:pPr>
      <w:r>
        <w:rPr>
          <w:rFonts w:ascii="Georgia" w:hAnsi="Georgia"/>
          <w:b/>
          <w:i/>
          <w:sz w:val="28"/>
          <w:szCs w:val="28"/>
          <w:u w:val="single"/>
        </w:rPr>
        <w:t>Отель</w:t>
      </w:r>
      <w:r w:rsidRPr="00440A38">
        <w:rPr>
          <w:rFonts w:ascii="Georgia" w:hAnsi="Georgia"/>
          <w:b/>
          <w:i/>
          <w:sz w:val="28"/>
          <w:szCs w:val="28"/>
          <w:u w:val="single"/>
          <w:lang w:val="en-US"/>
        </w:rPr>
        <w:t xml:space="preserve"> </w:t>
      </w:r>
      <w:r w:rsidRPr="00B53345">
        <w:rPr>
          <w:rFonts w:ascii="Georgia" w:hAnsi="Georgia"/>
          <w:b/>
          <w:i/>
          <w:sz w:val="28"/>
          <w:szCs w:val="28"/>
          <w:u w:val="single"/>
          <w:lang w:val="en-US"/>
        </w:rPr>
        <w:t>Riga</w:t>
      </w:r>
      <w:r w:rsidRPr="00440A38">
        <w:rPr>
          <w:rFonts w:ascii="Georgia" w:hAnsi="Georgia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B53345">
        <w:rPr>
          <w:rFonts w:ascii="Georgia" w:hAnsi="Georgia"/>
          <w:b/>
          <w:i/>
          <w:sz w:val="28"/>
          <w:szCs w:val="28"/>
          <w:u w:val="single"/>
          <w:lang w:val="en-US"/>
        </w:rPr>
        <w:t>Islande</w:t>
      </w:r>
      <w:proofErr w:type="spellEnd"/>
      <w:r w:rsidRPr="00440A38">
        <w:rPr>
          <w:rFonts w:ascii="Georgia" w:hAnsi="Georgia"/>
          <w:b/>
          <w:i/>
          <w:sz w:val="28"/>
          <w:szCs w:val="28"/>
          <w:u w:val="single"/>
          <w:lang w:val="en-US"/>
        </w:rPr>
        <w:t xml:space="preserve"> </w:t>
      </w:r>
      <w:r w:rsidRPr="00B53345">
        <w:rPr>
          <w:rFonts w:ascii="Georgia" w:hAnsi="Georgia"/>
          <w:b/>
          <w:i/>
          <w:sz w:val="28"/>
          <w:szCs w:val="28"/>
          <w:u w:val="single"/>
          <w:lang w:val="en-US"/>
        </w:rPr>
        <w:t>Hotel</w:t>
      </w:r>
      <w:r w:rsidRPr="00440A38">
        <w:rPr>
          <w:rFonts w:ascii="Georgia" w:hAnsi="Georgia"/>
          <w:b/>
          <w:i/>
          <w:sz w:val="28"/>
          <w:szCs w:val="28"/>
          <w:u w:val="single"/>
          <w:lang w:val="en-US"/>
        </w:rPr>
        <w:t xml:space="preserve"> 4* </w:t>
      </w:r>
    </w:p>
    <w:p w:rsidR="007C31BD" w:rsidRPr="00440A38" w:rsidRDefault="00091912" w:rsidP="00B53345">
      <w:pPr>
        <w:tabs>
          <w:tab w:val="left" w:pos="4443"/>
        </w:tabs>
        <w:rPr>
          <w:rFonts w:ascii="Georgia" w:hAnsi="Georgia"/>
          <w:b/>
          <w:iCs/>
          <w:szCs w:val="28"/>
          <w:lang w:val="en-US"/>
        </w:rPr>
      </w:pPr>
      <w:r w:rsidRPr="00091912">
        <w:rPr>
          <w:rFonts w:ascii="Georgia" w:hAnsi="Georgia"/>
          <w:b/>
          <w:iCs/>
          <w:szCs w:val="28"/>
        </w:rPr>
        <w:t>Рейтинг</w:t>
      </w:r>
      <w:r w:rsidRPr="00440A38">
        <w:rPr>
          <w:rFonts w:ascii="Georgia" w:hAnsi="Georgia"/>
          <w:b/>
          <w:iCs/>
          <w:szCs w:val="28"/>
          <w:lang w:val="en-US"/>
        </w:rPr>
        <w:t xml:space="preserve"> </w:t>
      </w:r>
      <w:r w:rsidRPr="00091912">
        <w:rPr>
          <w:rFonts w:ascii="Georgia" w:hAnsi="Georgia"/>
          <w:b/>
          <w:iCs/>
          <w:szCs w:val="28"/>
        </w:rPr>
        <w:t>на</w:t>
      </w:r>
      <w:r w:rsidRPr="00440A38">
        <w:rPr>
          <w:rFonts w:ascii="Georgia" w:hAnsi="Georgia"/>
          <w:b/>
          <w:iCs/>
          <w:szCs w:val="28"/>
          <w:lang w:val="en-US"/>
        </w:rPr>
        <w:t xml:space="preserve"> </w:t>
      </w:r>
      <w:r w:rsidRPr="00091912">
        <w:rPr>
          <w:rFonts w:ascii="Georgia" w:hAnsi="Georgia"/>
          <w:b/>
          <w:iCs/>
          <w:szCs w:val="28"/>
          <w:lang w:val="en-US"/>
        </w:rPr>
        <w:t>Booking</w:t>
      </w:r>
      <w:r w:rsidRPr="00440A38">
        <w:rPr>
          <w:rFonts w:ascii="Georgia" w:hAnsi="Georgia"/>
          <w:b/>
          <w:iCs/>
          <w:szCs w:val="28"/>
          <w:lang w:val="en-US"/>
        </w:rPr>
        <w:t>.</w:t>
      </w:r>
      <w:r w:rsidRPr="00091912">
        <w:rPr>
          <w:rFonts w:ascii="Georgia" w:hAnsi="Georgia"/>
          <w:b/>
          <w:iCs/>
          <w:szCs w:val="28"/>
          <w:lang w:val="en-US"/>
        </w:rPr>
        <w:t>com</w:t>
      </w:r>
      <w:r w:rsidRPr="00440A38">
        <w:rPr>
          <w:rFonts w:ascii="Georgia" w:hAnsi="Georgia"/>
          <w:b/>
          <w:iCs/>
          <w:szCs w:val="28"/>
          <w:lang w:val="en-US"/>
        </w:rPr>
        <w:t xml:space="preserve"> 8.8</w:t>
      </w:r>
    </w:p>
    <w:p w:rsidR="00F9093B" w:rsidRPr="00091912" w:rsidRDefault="00F9093B" w:rsidP="00F9093B">
      <w:pPr>
        <w:tabs>
          <w:tab w:val="left" w:pos="4443"/>
        </w:tabs>
        <w:rPr>
          <w:rFonts w:ascii="Georgia" w:hAnsi="Georgia"/>
          <w:b/>
          <w:iCs/>
          <w:szCs w:val="28"/>
        </w:rPr>
      </w:pPr>
      <w:r w:rsidRPr="00091912">
        <w:rPr>
          <w:rFonts w:ascii="Georgia" w:hAnsi="Georgia"/>
          <w:b/>
          <w:iCs/>
          <w:szCs w:val="28"/>
        </w:rPr>
        <w:t xml:space="preserve">великолепное расположение в центре Риги. </w:t>
      </w:r>
    </w:p>
    <w:p w:rsidR="00B53345" w:rsidRPr="00091912" w:rsidRDefault="00B53345" w:rsidP="00B53345">
      <w:pPr>
        <w:tabs>
          <w:tab w:val="left" w:pos="4443"/>
        </w:tabs>
        <w:rPr>
          <w:rFonts w:ascii="Georgia" w:hAnsi="Georgia"/>
          <w:b/>
          <w:i/>
          <w:szCs w:val="28"/>
          <w:u w:val="single"/>
        </w:rPr>
      </w:pPr>
      <w:r w:rsidRPr="00091912">
        <w:rPr>
          <w:rFonts w:ascii="Georgia" w:hAnsi="Georgia"/>
          <w:b/>
          <w:iCs/>
          <w:szCs w:val="28"/>
        </w:rPr>
        <w:t>Старый город находится в шаговой доступности.</w:t>
      </w:r>
    </w:p>
    <w:p w:rsidR="00B53345" w:rsidRPr="00B53345" w:rsidRDefault="00B53345" w:rsidP="00440A38">
      <w:pPr>
        <w:tabs>
          <w:tab w:val="left" w:pos="4443"/>
        </w:tabs>
        <w:rPr>
          <w:rFonts w:ascii="Georgia" w:hAnsi="Georgia"/>
          <w:b/>
          <w:i/>
          <w:sz w:val="28"/>
          <w:szCs w:val="28"/>
          <w:u w:val="single"/>
        </w:rPr>
      </w:pPr>
    </w:p>
    <w:p w:rsidR="0061669A" w:rsidRPr="00A360DB" w:rsidRDefault="003922E2" w:rsidP="003922E2">
      <w:pPr>
        <w:tabs>
          <w:tab w:val="left" w:pos="4443"/>
        </w:tabs>
        <w:jc w:val="center"/>
        <w:rPr>
          <w:rFonts w:ascii="Georgia" w:hAnsi="Georgia"/>
          <w:b/>
          <w:i/>
          <w:sz w:val="28"/>
          <w:szCs w:val="28"/>
          <w:u w:val="single"/>
        </w:rPr>
      </w:pPr>
      <w:r w:rsidRPr="00592BD1">
        <w:rPr>
          <w:rFonts w:ascii="Georgia" w:hAnsi="Georgia"/>
          <w:b/>
          <w:i/>
          <w:sz w:val="28"/>
          <w:szCs w:val="28"/>
          <w:u w:val="single"/>
        </w:rPr>
        <w:t>Стоимость тура на одного человека:</w:t>
      </w:r>
      <w:r w:rsidR="00A360DB" w:rsidRPr="00A360DB">
        <w:rPr>
          <w:rFonts w:ascii="Georgia" w:hAnsi="Georgia"/>
          <w:b/>
          <w:i/>
          <w:sz w:val="28"/>
          <w:szCs w:val="28"/>
        </w:rPr>
        <w:t xml:space="preserve"> </w:t>
      </w:r>
      <w:r w:rsidR="00BD1A0A">
        <w:rPr>
          <w:rFonts w:ascii="Georgia" w:hAnsi="Georgia"/>
          <w:b/>
          <w:i/>
          <w:sz w:val="28"/>
          <w:szCs w:val="28"/>
        </w:rPr>
        <w:t xml:space="preserve">   </w:t>
      </w:r>
      <w:r w:rsidR="001661F6">
        <w:rPr>
          <w:rFonts w:ascii="Georgia" w:hAnsi="Georgia"/>
          <w:b/>
          <w:i/>
          <w:sz w:val="28"/>
          <w:szCs w:val="28"/>
        </w:rPr>
        <w:t>75</w:t>
      </w:r>
      <w:r w:rsidR="00A360DB" w:rsidRPr="00BD1A0A">
        <w:rPr>
          <w:rFonts w:ascii="Georgia" w:hAnsi="Georgia"/>
          <w:b/>
          <w:i/>
          <w:sz w:val="36"/>
          <w:szCs w:val="36"/>
        </w:rPr>
        <w:t xml:space="preserve"> евро</w:t>
      </w:r>
      <w:r w:rsidR="00080C0A" w:rsidRPr="00BD1A0A">
        <w:rPr>
          <w:rFonts w:ascii="Georgia" w:hAnsi="Georgia"/>
          <w:b/>
          <w:i/>
          <w:sz w:val="36"/>
          <w:szCs w:val="36"/>
        </w:rPr>
        <w:t xml:space="preserve"> + </w:t>
      </w:r>
      <w:r w:rsidR="001661F6">
        <w:rPr>
          <w:rFonts w:ascii="Georgia" w:hAnsi="Georgia"/>
          <w:b/>
          <w:i/>
          <w:sz w:val="36"/>
          <w:szCs w:val="36"/>
        </w:rPr>
        <w:t>10</w:t>
      </w:r>
      <w:r w:rsidR="00080C0A" w:rsidRPr="00BD1A0A">
        <w:rPr>
          <w:rFonts w:ascii="Georgia" w:hAnsi="Georgia"/>
          <w:b/>
          <w:i/>
          <w:sz w:val="36"/>
          <w:szCs w:val="36"/>
        </w:rPr>
        <w:t>0 р</w:t>
      </w:r>
      <w:r w:rsidR="001661F6">
        <w:rPr>
          <w:rFonts w:ascii="Georgia" w:hAnsi="Georgia"/>
          <w:b/>
          <w:i/>
          <w:sz w:val="36"/>
          <w:szCs w:val="36"/>
        </w:rPr>
        <w:t>уб.</w:t>
      </w:r>
    </w:p>
    <w:p w:rsidR="00AB1391" w:rsidRPr="00080C0A" w:rsidRDefault="00AB1391" w:rsidP="003C104F">
      <w:pPr>
        <w:tabs>
          <w:tab w:val="left" w:pos="4443"/>
        </w:tabs>
        <w:rPr>
          <w:b/>
          <w:sz w:val="16"/>
          <w:szCs w:val="16"/>
          <w:u w:val="single"/>
        </w:rPr>
      </w:pPr>
    </w:p>
    <w:p w:rsidR="003C104F" w:rsidRPr="003C104F" w:rsidRDefault="003C104F" w:rsidP="003C104F">
      <w:pPr>
        <w:tabs>
          <w:tab w:val="left" w:pos="4443"/>
        </w:tabs>
      </w:pPr>
      <w:r w:rsidRPr="003C104F">
        <w:rPr>
          <w:b/>
          <w:u w:val="single"/>
        </w:rPr>
        <w:t xml:space="preserve">В стоимость тура входит: </w:t>
      </w:r>
    </w:p>
    <w:p w:rsidR="003C104F" w:rsidRPr="003C104F" w:rsidRDefault="003C104F" w:rsidP="00F9093B">
      <w:pPr>
        <w:numPr>
          <w:ilvl w:val="0"/>
          <w:numId w:val="9"/>
        </w:numPr>
        <w:tabs>
          <w:tab w:val="left" w:pos="4443"/>
        </w:tabs>
      </w:pPr>
      <w:r w:rsidRPr="003C104F">
        <w:rPr>
          <w:lang w:eastAsia="lv-LV"/>
        </w:rPr>
        <w:t>Транспортное обслуживание по программе;</w:t>
      </w:r>
    </w:p>
    <w:p w:rsidR="003C104F" w:rsidRPr="003C104F" w:rsidRDefault="003C104F" w:rsidP="00F9093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3C104F">
        <w:rPr>
          <w:rFonts w:ascii="Times New Roman" w:hAnsi="Times New Roman"/>
          <w:iCs/>
          <w:sz w:val="24"/>
          <w:szCs w:val="24"/>
          <w:lang w:val="ru-RU"/>
        </w:rPr>
        <w:t>1 ночь в отеле</w:t>
      </w:r>
      <w:r w:rsidR="00B53345" w:rsidRPr="00B53345">
        <w:t xml:space="preserve"> </w:t>
      </w:r>
      <w:proofErr w:type="spellStart"/>
      <w:r w:rsidR="00B53345" w:rsidRPr="00B53345">
        <w:rPr>
          <w:rFonts w:ascii="Times New Roman" w:hAnsi="Times New Roman"/>
          <w:iCs/>
          <w:sz w:val="24"/>
          <w:szCs w:val="24"/>
          <w:lang w:val="ru-RU"/>
        </w:rPr>
        <w:t>Riga</w:t>
      </w:r>
      <w:proofErr w:type="spellEnd"/>
      <w:r w:rsidR="00B53345" w:rsidRPr="00B53345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="00B53345" w:rsidRPr="00B53345">
        <w:rPr>
          <w:rFonts w:ascii="Times New Roman" w:hAnsi="Times New Roman"/>
          <w:iCs/>
          <w:sz w:val="24"/>
          <w:szCs w:val="24"/>
          <w:lang w:val="ru-RU"/>
        </w:rPr>
        <w:t>Islande</w:t>
      </w:r>
      <w:proofErr w:type="spellEnd"/>
      <w:r w:rsidR="00B53345" w:rsidRPr="00B53345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proofErr w:type="spellStart"/>
      <w:r w:rsidR="00B53345" w:rsidRPr="00B53345">
        <w:rPr>
          <w:rFonts w:ascii="Times New Roman" w:hAnsi="Times New Roman"/>
          <w:iCs/>
          <w:sz w:val="24"/>
          <w:szCs w:val="24"/>
          <w:lang w:val="ru-RU"/>
        </w:rPr>
        <w:t>Hotel</w:t>
      </w:r>
      <w:proofErr w:type="spellEnd"/>
      <w:r w:rsidR="00B53345">
        <w:rPr>
          <w:rFonts w:ascii="Times New Roman" w:hAnsi="Times New Roman"/>
          <w:iCs/>
          <w:sz w:val="24"/>
          <w:szCs w:val="24"/>
          <w:lang w:val="ru-RU"/>
        </w:rPr>
        <w:t xml:space="preserve"> 4*</w:t>
      </w:r>
      <w:r w:rsidRPr="003C104F">
        <w:rPr>
          <w:rFonts w:ascii="Times New Roman" w:hAnsi="Times New Roman"/>
          <w:iCs/>
          <w:sz w:val="24"/>
          <w:szCs w:val="24"/>
          <w:lang w:val="ru-RU"/>
        </w:rPr>
        <w:t xml:space="preserve"> в Риге</w:t>
      </w:r>
      <w:r w:rsidRPr="003C104F">
        <w:rPr>
          <w:rFonts w:ascii="Times New Roman" w:hAnsi="Times New Roman"/>
          <w:iCs/>
          <w:sz w:val="24"/>
          <w:szCs w:val="24"/>
        </w:rPr>
        <w:t>;</w:t>
      </w:r>
    </w:p>
    <w:p w:rsidR="003C104F" w:rsidRPr="003C104F" w:rsidRDefault="00A65A2A" w:rsidP="00F9093B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val="ru-RU" w:eastAsia="lv-LV"/>
        </w:rPr>
        <w:t>1</w:t>
      </w:r>
      <w:r w:rsidR="003C104F" w:rsidRPr="003C104F">
        <w:rPr>
          <w:rFonts w:ascii="Times New Roman" w:hAnsi="Times New Roman"/>
          <w:sz w:val="24"/>
          <w:szCs w:val="24"/>
          <w:lang w:val="ru-RU" w:eastAsia="lv-LV"/>
        </w:rPr>
        <w:t xml:space="preserve"> завтрак </w:t>
      </w:r>
      <w:r w:rsidR="001C5525">
        <w:rPr>
          <w:rFonts w:ascii="Times New Roman" w:hAnsi="Times New Roman"/>
          <w:sz w:val="24"/>
          <w:szCs w:val="24"/>
          <w:lang w:val="ru-RU" w:eastAsia="lv-LV"/>
        </w:rPr>
        <w:t xml:space="preserve">(шведский стол) </w:t>
      </w:r>
      <w:r w:rsidR="003C104F" w:rsidRPr="003C104F">
        <w:rPr>
          <w:rFonts w:ascii="Times New Roman" w:hAnsi="Times New Roman"/>
          <w:sz w:val="24"/>
          <w:szCs w:val="24"/>
          <w:lang w:val="ru-RU" w:eastAsia="lv-LV"/>
        </w:rPr>
        <w:t xml:space="preserve">в </w:t>
      </w:r>
      <w:r>
        <w:rPr>
          <w:rFonts w:ascii="Times New Roman" w:hAnsi="Times New Roman"/>
          <w:sz w:val="24"/>
          <w:szCs w:val="24"/>
          <w:lang w:val="ru-RU" w:eastAsia="lv-LV"/>
        </w:rPr>
        <w:t xml:space="preserve">отеле в </w:t>
      </w:r>
      <w:r w:rsidR="003C104F" w:rsidRPr="003C104F">
        <w:rPr>
          <w:rFonts w:ascii="Times New Roman" w:hAnsi="Times New Roman"/>
          <w:sz w:val="24"/>
          <w:szCs w:val="24"/>
          <w:lang w:val="ru-RU" w:eastAsia="lv-LV"/>
        </w:rPr>
        <w:t>Риге;</w:t>
      </w:r>
    </w:p>
    <w:p w:rsidR="00AB1391" w:rsidRPr="00F9093B" w:rsidRDefault="00E82278" w:rsidP="00F9093B">
      <w:pPr>
        <w:numPr>
          <w:ilvl w:val="0"/>
          <w:numId w:val="9"/>
        </w:numPr>
        <w:jc w:val="both"/>
      </w:pPr>
      <w:r>
        <w:rPr>
          <w:iCs/>
        </w:rPr>
        <w:t>Э</w:t>
      </w:r>
      <w:r w:rsidR="003C104F" w:rsidRPr="003C104F">
        <w:rPr>
          <w:iCs/>
        </w:rPr>
        <w:t>кскурси</w:t>
      </w:r>
      <w:r>
        <w:rPr>
          <w:iCs/>
        </w:rPr>
        <w:t>я</w:t>
      </w:r>
      <w:r w:rsidR="00D91CFA">
        <w:rPr>
          <w:iCs/>
        </w:rPr>
        <w:t xml:space="preserve"> по Риге</w:t>
      </w:r>
      <w:r w:rsidR="00F9093B">
        <w:rPr>
          <w:iCs/>
        </w:rPr>
        <w:t>;</w:t>
      </w:r>
    </w:p>
    <w:p w:rsidR="00F9093B" w:rsidRPr="001661F6" w:rsidRDefault="00F9093B" w:rsidP="00F9093B">
      <w:pPr>
        <w:numPr>
          <w:ilvl w:val="0"/>
          <w:numId w:val="9"/>
        </w:numPr>
        <w:jc w:val="both"/>
      </w:pPr>
      <w:r>
        <w:rPr>
          <w:iCs/>
        </w:rPr>
        <w:t>Сопровождение.</w:t>
      </w:r>
    </w:p>
    <w:p w:rsidR="00440A38" w:rsidRPr="00080C0A" w:rsidRDefault="00440A38" w:rsidP="00440A38">
      <w:pPr>
        <w:tabs>
          <w:tab w:val="left" w:pos="4443"/>
        </w:tabs>
        <w:rPr>
          <w:b/>
          <w:sz w:val="16"/>
          <w:szCs w:val="16"/>
          <w:u w:val="single"/>
        </w:rPr>
      </w:pPr>
    </w:p>
    <w:p w:rsidR="00440A38" w:rsidRPr="003C104F" w:rsidRDefault="00440A38" w:rsidP="00440A38">
      <w:pPr>
        <w:tabs>
          <w:tab w:val="left" w:pos="4443"/>
        </w:tabs>
      </w:pPr>
      <w:r w:rsidRPr="003C104F">
        <w:rPr>
          <w:b/>
          <w:u w:val="single"/>
        </w:rPr>
        <w:t>В стоимость тура</w:t>
      </w:r>
      <w:r>
        <w:rPr>
          <w:b/>
          <w:u w:val="single"/>
        </w:rPr>
        <w:t xml:space="preserve"> не</w:t>
      </w:r>
      <w:r w:rsidRPr="003C104F">
        <w:rPr>
          <w:b/>
          <w:u w:val="single"/>
        </w:rPr>
        <w:t xml:space="preserve"> входит: </w:t>
      </w:r>
    </w:p>
    <w:p w:rsidR="00440A38" w:rsidRPr="00440A38" w:rsidRDefault="00440A38" w:rsidP="00440A38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proofErr w:type="spellStart"/>
      <w:r w:rsidRPr="00440A38">
        <w:rPr>
          <w:rFonts w:ascii="Times New Roman" w:hAnsi="Times New Roman"/>
          <w:lang w:val="ru-RU"/>
        </w:rPr>
        <w:t>Вх</w:t>
      </w:r>
      <w:proofErr w:type="gramStart"/>
      <w:r w:rsidRPr="00440A38">
        <w:rPr>
          <w:rFonts w:ascii="Times New Roman" w:hAnsi="Times New Roman"/>
          <w:lang w:val="ru-RU"/>
        </w:rPr>
        <w:t>.б</w:t>
      </w:r>
      <w:proofErr w:type="gramEnd"/>
      <w:r w:rsidRPr="00440A38">
        <w:rPr>
          <w:rFonts w:ascii="Times New Roman" w:hAnsi="Times New Roman"/>
          <w:lang w:val="ru-RU"/>
        </w:rPr>
        <w:t>илет</w:t>
      </w:r>
      <w:proofErr w:type="spellEnd"/>
      <w:r w:rsidRPr="00440A38">
        <w:rPr>
          <w:rFonts w:ascii="Times New Roman" w:hAnsi="Times New Roman"/>
          <w:lang w:val="ru-RU"/>
        </w:rPr>
        <w:t xml:space="preserve"> в </w:t>
      </w:r>
      <w:r w:rsidRPr="00440A38">
        <w:rPr>
          <w:rFonts w:ascii="Times New Roman" w:hAnsi="Times New Roman"/>
          <w:iCs/>
        </w:rPr>
        <w:t>Рундальский дворец</w:t>
      </w:r>
      <w:r w:rsidRPr="00440A38">
        <w:rPr>
          <w:rFonts w:ascii="Times New Roman" w:hAnsi="Times New Roman"/>
          <w:iCs/>
          <w:lang w:val="ru-RU"/>
        </w:rPr>
        <w:t xml:space="preserve"> </w:t>
      </w:r>
      <w:r w:rsidRPr="00440A38">
        <w:rPr>
          <w:rFonts w:ascii="Times New Roman" w:hAnsi="Times New Roman"/>
          <w:color w:val="474747"/>
          <w:shd w:val="clear" w:color="auto" w:fill="FFFFFF"/>
        </w:rPr>
        <w:t>≈</w:t>
      </w:r>
      <w:r w:rsidRPr="00440A38">
        <w:rPr>
          <w:rFonts w:ascii="Times New Roman" w:hAnsi="Times New Roman"/>
          <w:iCs/>
        </w:rPr>
        <w:t>15 евро;</w:t>
      </w:r>
    </w:p>
    <w:p w:rsidR="00440A38" w:rsidRPr="00440A38" w:rsidRDefault="00440A38" w:rsidP="00440A38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440A38">
        <w:rPr>
          <w:rFonts w:ascii="Times New Roman" w:hAnsi="Times New Roman"/>
          <w:iCs/>
          <w:lang w:val="ru-RU"/>
        </w:rPr>
        <w:t>Проезд на общественном транспорте;</w:t>
      </w:r>
    </w:p>
    <w:p w:rsidR="00440A38" w:rsidRPr="00440A38" w:rsidRDefault="00440A38" w:rsidP="00440A38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440A38">
        <w:rPr>
          <w:rFonts w:ascii="Times New Roman" w:hAnsi="Times New Roman"/>
          <w:iCs/>
          <w:lang w:val="ru-RU"/>
        </w:rPr>
        <w:t>Личные расходы.</w:t>
      </w:r>
    </w:p>
    <w:p w:rsidR="00440A38" w:rsidRPr="00440A38" w:rsidRDefault="00440A38" w:rsidP="00440A38">
      <w:pPr>
        <w:jc w:val="center"/>
      </w:pPr>
      <w:r>
        <w:rPr>
          <w:rFonts w:ascii="Georgia" w:hAnsi="Georgia"/>
          <w:b/>
          <w:i/>
          <w:sz w:val="28"/>
          <w:szCs w:val="28"/>
          <w:u w:val="single"/>
        </w:rPr>
        <w:t>Бронирование +375 25 6 809 806</w:t>
      </w:r>
    </w:p>
    <w:p w:rsidR="00346CA6" w:rsidRPr="007E3F0B" w:rsidRDefault="00346CA6" w:rsidP="001C5525">
      <w:pPr>
        <w:tabs>
          <w:tab w:val="left" w:pos="0"/>
        </w:tabs>
        <w:ind w:left="360"/>
        <w:rPr>
          <w:sz w:val="22"/>
          <w:szCs w:val="22"/>
        </w:rPr>
      </w:pPr>
    </w:p>
    <w:sectPr w:rsidR="00346CA6" w:rsidRPr="007E3F0B" w:rsidSect="00CE2C04">
      <w:pgSz w:w="11906" w:h="16838"/>
      <w:pgMar w:top="360" w:right="56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D0F" w:rsidRDefault="00544D0F">
      <w:r>
        <w:separator/>
      </w:r>
    </w:p>
  </w:endnote>
  <w:endnote w:type="continuationSeparator" w:id="0">
    <w:p w:rsidR="00544D0F" w:rsidRDefault="0054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D0F" w:rsidRDefault="00544D0F">
      <w:r>
        <w:separator/>
      </w:r>
    </w:p>
  </w:footnote>
  <w:footnote w:type="continuationSeparator" w:id="0">
    <w:p w:rsidR="00544D0F" w:rsidRDefault="00544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133F"/>
      </v:shape>
    </w:pict>
  </w:numPicBullet>
  <w:abstractNum w:abstractNumId="0">
    <w:nsid w:val="12E92B28"/>
    <w:multiLevelType w:val="singleLevel"/>
    <w:tmpl w:val="F7507BAC"/>
    <w:lvl w:ilvl="0">
      <w:start w:val="1"/>
      <w:numFmt w:val="decimal"/>
      <w:lvlText w:val=" %1 день."/>
      <w:lvlJc w:val="left"/>
      <w:pPr>
        <w:tabs>
          <w:tab w:val="num" w:pos="1191"/>
        </w:tabs>
        <w:ind w:left="1191" w:hanging="1191"/>
      </w:pPr>
      <w:rPr>
        <w:rFonts w:ascii="Tahoma" w:hAnsi="Tahoma" w:hint="default"/>
        <w:b/>
        <w:i w:val="0"/>
        <w:caps w:val="0"/>
        <w:sz w:val="22"/>
      </w:rPr>
    </w:lvl>
  </w:abstractNum>
  <w:abstractNum w:abstractNumId="1">
    <w:nsid w:val="1D50399B"/>
    <w:multiLevelType w:val="hybridMultilevel"/>
    <w:tmpl w:val="53788F34"/>
    <w:lvl w:ilvl="0" w:tplc="2A126A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875D4D"/>
    <w:multiLevelType w:val="hybridMultilevel"/>
    <w:tmpl w:val="36EC8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4934B5"/>
    <w:multiLevelType w:val="hybridMultilevel"/>
    <w:tmpl w:val="73E81326"/>
    <w:lvl w:ilvl="0" w:tplc="713448D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3278F7"/>
    <w:multiLevelType w:val="hybridMultilevel"/>
    <w:tmpl w:val="D61EE6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A0A8F"/>
    <w:multiLevelType w:val="hybridMultilevel"/>
    <w:tmpl w:val="60D40142"/>
    <w:lvl w:ilvl="0" w:tplc="2A126A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C2157A"/>
    <w:multiLevelType w:val="hybridMultilevel"/>
    <w:tmpl w:val="4FACD65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22479C"/>
    <w:multiLevelType w:val="hybridMultilevel"/>
    <w:tmpl w:val="C58073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5B3547"/>
    <w:multiLevelType w:val="hybridMultilevel"/>
    <w:tmpl w:val="53AA3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B9243F"/>
    <w:multiLevelType w:val="hybridMultilevel"/>
    <w:tmpl w:val="7CFA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3E"/>
    <w:rsid w:val="00005415"/>
    <w:rsid w:val="00005709"/>
    <w:rsid w:val="000147E0"/>
    <w:rsid w:val="00017938"/>
    <w:rsid w:val="0003026C"/>
    <w:rsid w:val="00031FE0"/>
    <w:rsid w:val="00035E42"/>
    <w:rsid w:val="00037413"/>
    <w:rsid w:val="0004683F"/>
    <w:rsid w:val="00053999"/>
    <w:rsid w:val="0005519B"/>
    <w:rsid w:val="00055B8E"/>
    <w:rsid w:val="000574FB"/>
    <w:rsid w:val="0006100D"/>
    <w:rsid w:val="0006682E"/>
    <w:rsid w:val="00080C0A"/>
    <w:rsid w:val="00091912"/>
    <w:rsid w:val="00091FC3"/>
    <w:rsid w:val="000932FC"/>
    <w:rsid w:val="000A1A33"/>
    <w:rsid w:val="000A21BE"/>
    <w:rsid w:val="000B21C2"/>
    <w:rsid w:val="000B7FD5"/>
    <w:rsid w:val="000D1389"/>
    <w:rsid w:val="000E0BCF"/>
    <w:rsid w:val="000F427B"/>
    <w:rsid w:val="000F569B"/>
    <w:rsid w:val="00113CEA"/>
    <w:rsid w:val="001153F4"/>
    <w:rsid w:val="00133816"/>
    <w:rsid w:val="00140DCB"/>
    <w:rsid w:val="00145424"/>
    <w:rsid w:val="00153E62"/>
    <w:rsid w:val="001547AC"/>
    <w:rsid w:val="00164322"/>
    <w:rsid w:val="001661F6"/>
    <w:rsid w:val="00170E49"/>
    <w:rsid w:val="001721D6"/>
    <w:rsid w:val="00172F93"/>
    <w:rsid w:val="00177F9C"/>
    <w:rsid w:val="001A1BD0"/>
    <w:rsid w:val="001B4C27"/>
    <w:rsid w:val="001B4FB7"/>
    <w:rsid w:val="001C19A2"/>
    <w:rsid w:val="001C5335"/>
    <w:rsid w:val="001C5525"/>
    <w:rsid w:val="001D05BD"/>
    <w:rsid w:val="001D14A1"/>
    <w:rsid w:val="001D7A84"/>
    <w:rsid w:val="001E178D"/>
    <w:rsid w:val="001E1DFE"/>
    <w:rsid w:val="001E760D"/>
    <w:rsid w:val="001F5151"/>
    <w:rsid w:val="00201E59"/>
    <w:rsid w:val="002222CF"/>
    <w:rsid w:val="002229B4"/>
    <w:rsid w:val="00225530"/>
    <w:rsid w:val="00225F18"/>
    <w:rsid w:val="002272BA"/>
    <w:rsid w:val="0025249C"/>
    <w:rsid w:val="00254774"/>
    <w:rsid w:val="00264F6D"/>
    <w:rsid w:val="0027535D"/>
    <w:rsid w:val="00281C3D"/>
    <w:rsid w:val="00284B28"/>
    <w:rsid w:val="00293BDF"/>
    <w:rsid w:val="002B3D85"/>
    <w:rsid w:val="002B5E7D"/>
    <w:rsid w:val="002C0376"/>
    <w:rsid w:val="002C7322"/>
    <w:rsid w:val="002C7E87"/>
    <w:rsid w:val="002D75FF"/>
    <w:rsid w:val="002E10B8"/>
    <w:rsid w:val="002E5E72"/>
    <w:rsid w:val="002F667B"/>
    <w:rsid w:val="003133B4"/>
    <w:rsid w:val="003139E9"/>
    <w:rsid w:val="00330B39"/>
    <w:rsid w:val="00336D58"/>
    <w:rsid w:val="00346CA6"/>
    <w:rsid w:val="003531C4"/>
    <w:rsid w:val="00366360"/>
    <w:rsid w:val="003922E2"/>
    <w:rsid w:val="00392EDB"/>
    <w:rsid w:val="003A30E6"/>
    <w:rsid w:val="003B14D1"/>
    <w:rsid w:val="003B5BFC"/>
    <w:rsid w:val="003B753A"/>
    <w:rsid w:val="003C104F"/>
    <w:rsid w:val="003C22D2"/>
    <w:rsid w:val="003F4F31"/>
    <w:rsid w:val="0041219F"/>
    <w:rsid w:val="00433510"/>
    <w:rsid w:val="004357E1"/>
    <w:rsid w:val="00440A38"/>
    <w:rsid w:val="00465443"/>
    <w:rsid w:val="00473C0F"/>
    <w:rsid w:val="00491C83"/>
    <w:rsid w:val="004A06BD"/>
    <w:rsid w:val="004B2DF9"/>
    <w:rsid w:val="004B4AF6"/>
    <w:rsid w:val="004C495B"/>
    <w:rsid w:val="004D1E8B"/>
    <w:rsid w:val="004D5B2D"/>
    <w:rsid w:val="004E1D8E"/>
    <w:rsid w:val="004E5BB1"/>
    <w:rsid w:val="004F606C"/>
    <w:rsid w:val="005031E7"/>
    <w:rsid w:val="0050737D"/>
    <w:rsid w:val="00511438"/>
    <w:rsid w:val="0051383E"/>
    <w:rsid w:val="00523B49"/>
    <w:rsid w:val="005434A0"/>
    <w:rsid w:val="00544D0F"/>
    <w:rsid w:val="00575839"/>
    <w:rsid w:val="0058445F"/>
    <w:rsid w:val="00584D7A"/>
    <w:rsid w:val="005866F3"/>
    <w:rsid w:val="00592BD1"/>
    <w:rsid w:val="00592C09"/>
    <w:rsid w:val="00595076"/>
    <w:rsid w:val="005A0D99"/>
    <w:rsid w:val="005A32C4"/>
    <w:rsid w:val="005A5320"/>
    <w:rsid w:val="005B1871"/>
    <w:rsid w:val="005B78D5"/>
    <w:rsid w:val="005C3F5E"/>
    <w:rsid w:val="005D038E"/>
    <w:rsid w:val="005D2312"/>
    <w:rsid w:val="005D77F9"/>
    <w:rsid w:val="005E36CB"/>
    <w:rsid w:val="005F58A2"/>
    <w:rsid w:val="006008A6"/>
    <w:rsid w:val="00610272"/>
    <w:rsid w:val="00614DE4"/>
    <w:rsid w:val="0061669A"/>
    <w:rsid w:val="006204E8"/>
    <w:rsid w:val="00622643"/>
    <w:rsid w:val="0063446C"/>
    <w:rsid w:val="00636C1A"/>
    <w:rsid w:val="0066218D"/>
    <w:rsid w:val="00664A63"/>
    <w:rsid w:val="00681BCA"/>
    <w:rsid w:val="00681F9A"/>
    <w:rsid w:val="006A1E5E"/>
    <w:rsid w:val="006A2800"/>
    <w:rsid w:val="006A53B0"/>
    <w:rsid w:val="006B2AB0"/>
    <w:rsid w:val="006B5384"/>
    <w:rsid w:val="006C4C70"/>
    <w:rsid w:val="00712E56"/>
    <w:rsid w:val="00716DF3"/>
    <w:rsid w:val="0072364A"/>
    <w:rsid w:val="00724C39"/>
    <w:rsid w:val="007338C3"/>
    <w:rsid w:val="0073391C"/>
    <w:rsid w:val="0073536C"/>
    <w:rsid w:val="007419CE"/>
    <w:rsid w:val="00757EA9"/>
    <w:rsid w:val="00764EE0"/>
    <w:rsid w:val="00771C21"/>
    <w:rsid w:val="0077476F"/>
    <w:rsid w:val="007809C3"/>
    <w:rsid w:val="0078641F"/>
    <w:rsid w:val="007971B8"/>
    <w:rsid w:val="007A0F0A"/>
    <w:rsid w:val="007C1E24"/>
    <w:rsid w:val="007C304D"/>
    <w:rsid w:val="007C31BD"/>
    <w:rsid w:val="007C61E9"/>
    <w:rsid w:val="007C708C"/>
    <w:rsid w:val="007D5527"/>
    <w:rsid w:val="007E3F0B"/>
    <w:rsid w:val="007E6EEA"/>
    <w:rsid w:val="007F0FEC"/>
    <w:rsid w:val="007F3173"/>
    <w:rsid w:val="008065D3"/>
    <w:rsid w:val="008350D2"/>
    <w:rsid w:val="00840791"/>
    <w:rsid w:val="00841D94"/>
    <w:rsid w:val="008427FB"/>
    <w:rsid w:val="00865814"/>
    <w:rsid w:val="00876C35"/>
    <w:rsid w:val="008859B2"/>
    <w:rsid w:val="008A5C9B"/>
    <w:rsid w:val="008B7F03"/>
    <w:rsid w:val="008E23F6"/>
    <w:rsid w:val="008F3FB1"/>
    <w:rsid w:val="008F7D97"/>
    <w:rsid w:val="00900AC2"/>
    <w:rsid w:val="0092153F"/>
    <w:rsid w:val="00940F9E"/>
    <w:rsid w:val="00952D34"/>
    <w:rsid w:val="009871C4"/>
    <w:rsid w:val="009B080F"/>
    <w:rsid w:val="009B1D7C"/>
    <w:rsid w:val="009B2657"/>
    <w:rsid w:val="009C7C50"/>
    <w:rsid w:val="009D50D5"/>
    <w:rsid w:val="009E09AE"/>
    <w:rsid w:val="009F17DA"/>
    <w:rsid w:val="00A000E3"/>
    <w:rsid w:val="00A118FC"/>
    <w:rsid w:val="00A252D1"/>
    <w:rsid w:val="00A360DB"/>
    <w:rsid w:val="00A43D81"/>
    <w:rsid w:val="00A474E5"/>
    <w:rsid w:val="00A63EE1"/>
    <w:rsid w:val="00A65A2A"/>
    <w:rsid w:val="00A77818"/>
    <w:rsid w:val="00A82DFA"/>
    <w:rsid w:val="00A95D7E"/>
    <w:rsid w:val="00AA2631"/>
    <w:rsid w:val="00AA7B77"/>
    <w:rsid w:val="00AB1391"/>
    <w:rsid w:val="00AB2671"/>
    <w:rsid w:val="00AB4530"/>
    <w:rsid w:val="00AD62E8"/>
    <w:rsid w:val="00AE6473"/>
    <w:rsid w:val="00AE6A84"/>
    <w:rsid w:val="00AF0364"/>
    <w:rsid w:val="00AF36A6"/>
    <w:rsid w:val="00B17660"/>
    <w:rsid w:val="00B34EA9"/>
    <w:rsid w:val="00B36AFA"/>
    <w:rsid w:val="00B36EF9"/>
    <w:rsid w:val="00B40F91"/>
    <w:rsid w:val="00B45F5A"/>
    <w:rsid w:val="00B53345"/>
    <w:rsid w:val="00B53BBC"/>
    <w:rsid w:val="00B7020B"/>
    <w:rsid w:val="00B7172A"/>
    <w:rsid w:val="00B774BE"/>
    <w:rsid w:val="00B8422A"/>
    <w:rsid w:val="00BA71EB"/>
    <w:rsid w:val="00BC5269"/>
    <w:rsid w:val="00BC6A52"/>
    <w:rsid w:val="00BD0D67"/>
    <w:rsid w:val="00BD1A0A"/>
    <w:rsid w:val="00BF2375"/>
    <w:rsid w:val="00C02517"/>
    <w:rsid w:val="00C15CC0"/>
    <w:rsid w:val="00C23C32"/>
    <w:rsid w:val="00C357D3"/>
    <w:rsid w:val="00C37A44"/>
    <w:rsid w:val="00C4095F"/>
    <w:rsid w:val="00C46BCA"/>
    <w:rsid w:val="00C6702B"/>
    <w:rsid w:val="00C815F4"/>
    <w:rsid w:val="00C8339C"/>
    <w:rsid w:val="00C93700"/>
    <w:rsid w:val="00CB4E35"/>
    <w:rsid w:val="00CC05F1"/>
    <w:rsid w:val="00CC07A3"/>
    <w:rsid w:val="00CE2C04"/>
    <w:rsid w:val="00CF0AC0"/>
    <w:rsid w:val="00D0275B"/>
    <w:rsid w:val="00D04F4E"/>
    <w:rsid w:val="00D11289"/>
    <w:rsid w:val="00D162A3"/>
    <w:rsid w:val="00D23B57"/>
    <w:rsid w:val="00D34B81"/>
    <w:rsid w:val="00D34BA9"/>
    <w:rsid w:val="00D369F1"/>
    <w:rsid w:val="00D422D0"/>
    <w:rsid w:val="00D5027F"/>
    <w:rsid w:val="00D52B57"/>
    <w:rsid w:val="00D54724"/>
    <w:rsid w:val="00D572AF"/>
    <w:rsid w:val="00D62059"/>
    <w:rsid w:val="00D67A4B"/>
    <w:rsid w:val="00D91CFA"/>
    <w:rsid w:val="00D974FC"/>
    <w:rsid w:val="00DB2B0A"/>
    <w:rsid w:val="00DC404E"/>
    <w:rsid w:val="00DD046F"/>
    <w:rsid w:val="00DD3F27"/>
    <w:rsid w:val="00DD416F"/>
    <w:rsid w:val="00DD5D43"/>
    <w:rsid w:val="00DE1C1C"/>
    <w:rsid w:val="00DF37B4"/>
    <w:rsid w:val="00E203CB"/>
    <w:rsid w:val="00E3666E"/>
    <w:rsid w:val="00E36CF7"/>
    <w:rsid w:val="00E44F22"/>
    <w:rsid w:val="00E5522D"/>
    <w:rsid w:val="00E72316"/>
    <w:rsid w:val="00E7240B"/>
    <w:rsid w:val="00E82278"/>
    <w:rsid w:val="00E835A8"/>
    <w:rsid w:val="00E84969"/>
    <w:rsid w:val="00E87F25"/>
    <w:rsid w:val="00E90CBF"/>
    <w:rsid w:val="00E91EB1"/>
    <w:rsid w:val="00E929E9"/>
    <w:rsid w:val="00EA5AFE"/>
    <w:rsid w:val="00EC78EC"/>
    <w:rsid w:val="00ED29F6"/>
    <w:rsid w:val="00ED40C9"/>
    <w:rsid w:val="00EE657A"/>
    <w:rsid w:val="00EF79A3"/>
    <w:rsid w:val="00F053D5"/>
    <w:rsid w:val="00F2201C"/>
    <w:rsid w:val="00F403F6"/>
    <w:rsid w:val="00F47B31"/>
    <w:rsid w:val="00F54779"/>
    <w:rsid w:val="00F61EE1"/>
    <w:rsid w:val="00F62020"/>
    <w:rsid w:val="00F647DF"/>
    <w:rsid w:val="00F64AEA"/>
    <w:rsid w:val="00F712D9"/>
    <w:rsid w:val="00F805E6"/>
    <w:rsid w:val="00F82BCE"/>
    <w:rsid w:val="00F8404B"/>
    <w:rsid w:val="00F879C9"/>
    <w:rsid w:val="00F9093B"/>
    <w:rsid w:val="00F930BC"/>
    <w:rsid w:val="00F93F25"/>
    <w:rsid w:val="00FB5A79"/>
    <w:rsid w:val="00FC2617"/>
    <w:rsid w:val="00FC337A"/>
    <w:rsid w:val="00FD2A41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F1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22E2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533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383E"/>
    <w:pPr>
      <w:tabs>
        <w:tab w:val="center" w:pos="4677"/>
        <w:tab w:val="right" w:pos="9355"/>
      </w:tabs>
    </w:pPr>
  </w:style>
  <w:style w:type="paragraph" w:customStyle="1" w:styleId="BodyText22">
    <w:name w:val="Body Text 22"/>
    <w:basedOn w:val="a"/>
    <w:rsid w:val="0051383E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paragraph" w:styleId="a5">
    <w:name w:val="Body Text"/>
    <w:basedOn w:val="a"/>
    <w:rsid w:val="0051383E"/>
    <w:pPr>
      <w:jc w:val="both"/>
    </w:pPr>
    <w:rPr>
      <w:rFonts w:ascii="Bookman Old Style" w:hAnsi="Bookman Old Style"/>
      <w:szCs w:val="20"/>
    </w:rPr>
  </w:style>
  <w:style w:type="paragraph" w:styleId="3">
    <w:name w:val="Body Text 3"/>
    <w:basedOn w:val="a"/>
    <w:rsid w:val="0051383E"/>
    <w:rPr>
      <w:rFonts w:ascii="Comic Sans MS" w:hAnsi="Comic Sans MS"/>
      <w:b/>
      <w:bCs/>
      <w:sz w:val="22"/>
      <w:szCs w:val="22"/>
    </w:rPr>
  </w:style>
  <w:style w:type="character" w:styleId="a6">
    <w:name w:val="Hyperlink"/>
    <w:basedOn w:val="a0"/>
    <w:rsid w:val="0051383E"/>
    <w:rPr>
      <w:color w:val="0000FF"/>
      <w:u w:val="single"/>
    </w:rPr>
  </w:style>
  <w:style w:type="paragraph" w:styleId="a7">
    <w:name w:val="footer"/>
    <w:basedOn w:val="a"/>
    <w:rsid w:val="00FF37F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FF37F3"/>
    <w:pPr>
      <w:spacing w:before="100" w:beforeAutospacing="1" w:after="100" w:afterAutospacing="1"/>
    </w:pPr>
    <w:rPr>
      <w:lang w:val="pl-PL" w:eastAsia="pl-PL"/>
    </w:rPr>
  </w:style>
  <w:style w:type="character" w:styleId="a9">
    <w:name w:val="Strong"/>
    <w:basedOn w:val="a0"/>
    <w:uiPriority w:val="99"/>
    <w:qFormat/>
    <w:rsid w:val="00FF37F3"/>
    <w:rPr>
      <w:b/>
      <w:bCs/>
    </w:rPr>
  </w:style>
  <w:style w:type="table" w:styleId="aa">
    <w:name w:val="Table Grid"/>
    <w:basedOn w:val="a1"/>
    <w:rsid w:val="00FF3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22E2"/>
    <w:rPr>
      <w:b/>
      <w:bCs/>
      <w:sz w:val="24"/>
      <w:szCs w:val="24"/>
      <w:lang w:eastAsia="en-US"/>
    </w:rPr>
  </w:style>
  <w:style w:type="paragraph" w:customStyle="1" w:styleId="11">
    <w:name w:val="Абзац списка1"/>
    <w:basedOn w:val="a"/>
    <w:rsid w:val="002C7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v-LV" w:eastAsia="en-US"/>
    </w:rPr>
  </w:style>
  <w:style w:type="paragraph" w:customStyle="1" w:styleId="12">
    <w:name w:val="Без интервала1"/>
    <w:rsid w:val="00664A63"/>
    <w:rPr>
      <w:rFonts w:ascii="Calibri" w:hAnsi="Calibri" w:cs="Calibri"/>
      <w:sz w:val="22"/>
      <w:szCs w:val="22"/>
      <w:lang w:val="lv-LV" w:eastAsia="lv-LV"/>
    </w:rPr>
  </w:style>
  <w:style w:type="character" w:customStyle="1" w:styleId="apple-style-span">
    <w:name w:val="apple-style-span"/>
    <w:basedOn w:val="a0"/>
    <w:uiPriority w:val="99"/>
    <w:rsid w:val="005D2312"/>
    <w:rPr>
      <w:rFonts w:cs="Times New Roman"/>
    </w:rPr>
  </w:style>
  <w:style w:type="paragraph" w:styleId="ab">
    <w:name w:val="List Paragraph"/>
    <w:basedOn w:val="a"/>
    <w:uiPriority w:val="99"/>
    <w:qFormat/>
    <w:rsid w:val="00F62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ac">
    <w:name w:val="No Spacing"/>
    <w:uiPriority w:val="99"/>
    <w:qFormat/>
    <w:rsid w:val="00F62020"/>
    <w:rPr>
      <w:rFonts w:ascii="Calibri" w:eastAsia="Calibri" w:hAnsi="Calibri" w:cs="Calibri"/>
      <w:sz w:val="22"/>
      <w:szCs w:val="22"/>
      <w:lang w:val="lv-LV" w:eastAsia="lv-LV"/>
    </w:rPr>
  </w:style>
  <w:style w:type="character" w:customStyle="1" w:styleId="a4">
    <w:name w:val="Верхний колонтитул Знак"/>
    <w:basedOn w:val="a0"/>
    <w:link w:val="a3"/>
    <w:uiPriority w:val="99"/>
    <w:rsid w:val="0006682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533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F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22E2"/>
    <w:pPr>
      <w:keepNext/>
      <w:jc w:val="center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533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383E"/>
    <w:pPr>
      <w:tabs>
        <w:tab w:val="center" w:pos="4677"/>
        <w:tab w:val="right" w:pos="9355"/>
      </w:tabs>
    </w:pPr>
  </w:style>
  <w:style w:type="paragraph" w:customStyle="1" w:styleId="BodyText22">
    <w:name w:val="Body Text 22"/>
    <w:basedOn w:val="a"/>
    <w:rsid w:val="0051383E"/>
    <w:pPr>
      <w:tabs>
        <w:tab w:val="left" w:pos="8080"/>
      </w:tabs>
      <w:ind w:firstLine="867"/>
      <w:jc w:val="both"/>
    </w:pPr>
    <w:rPr>
      <w:rFonts w:ascii="Tahoma" w:hAnsi="Tahoma"/>
      <w:smallCaps/>
      <w:sz w:val="22"/>
    </w:rPr>
  </w:style>
  <w:style w:type="paragraph" w:styleId="a5">
    <w:name w:val="Body Text"/>
    <w:basedOn w:val="a"/>
    <w:rsid w:val="0051383E"/>
    <w:pPr>
      <w:jc w:val="both"/>
    </w:pPr>
    <w:rPr>
      <w:rFonts w:ascii="Bookman Old Style" w:hAnsi="Bookman Old Style"/>
      <w:szCs w:val="20"/>
    </w:rPr>
  </w:style>
  <w:style w:type="paragraph" w:styleId="3">
    <w:name w:val="Body Text 3"/>
    <w:basedOn w:val="a"/>
    <w:rsid w:val="0051383E"/>
    <w:rPr>
      <w:rFonts w:ascii="Comic Sans MS" w:hAnsi="Comic Sans MS"/>
      <w:b/>
      <w:bCs/>
      <w:sz w:val="22"/>
      <w:szCs w:val="22"/>
    </w:rPr>
  </w:style>
  <w:style w:type="character" w:styleId="a6">
    <w:name w:val="Hyperlink"/>
    <w:basedOn w:val="a0"/>
    <w:rsid w:val="0051383E"/>
    <w:rPr>
      <w:color w:val="0000FF"/>
      <w:u w:val="single"/>
    </w:rPr>
  </w:style>
  <w:style w:type="paragraph" w:styleId="a7">
    <w:name w:val="footer"/>
    <w:basedOn w:val="a"/>
    <w:rsid w:val="00FF37F3"/>
    <w:pPr>
      <w:tabs>
        <w:tab w:val="center" w:pos="4677"/>
        <w:tab w:val="right" w:pos="9355"/>
      </w:tabs>
    </w:pPr>
  </w:style>
  <w:style w:type="paragraph" w:styleId="a8">
    <w:name w:val="Normal (Web)"/>
    <w:basedOn w:val="a"/>
    <w:rsid w:val="00FF37F3"/>
    <w:pPr>
      <w:spacing w:before="100" w:beforeAutospacing="1" w:after="100" w:afterAutospacing="1"/>
    </w:pPr>
    <w:rPr>
      <w:lang w:val="pl-PL" w:eastAsia="pl-PL"/>
    </w:rPr>
  </w:style>
  <w:style w:type="character" w:styleId="a9">
    <w:name w:val="Strong"/>
    <w:basedOn w:val="a0"/>
    <w:uiPriority w:val="99"/>
    <w:qFormat/>
    <w:rsid w:val="00FF37F3"/>
    <w:rPr>
      <w:b/>
      <w:bCs/>
    </w:rPr>
  </w:style>
  <w:style w:type="table" w:styleId="aa">
    <w:name w:val="Table Grid"/>
    <w:basedOn w:val="a1"/>
    <w:rsid w:val="00FF3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922E2"/>
    <w:rPr>
      <w:b/>
      <w:bCs/>
      <w:sz w:val="24"/>
      <w:szCs w:val="24"/>
      <w:lang w:eastAsia="en-US"/>
    </w:rPr>
  </w:style>
  <w:style w:type="paragraph" w:customStyle="1" w:styleId="11">
    <w:name w:val="Абзац списка1"/>
    <w:basedOn w:val="a"/>
    <w:rsid w:val="002C7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v-LV" w:eastAsia="en-US"/>
    </w:rPr>
  </w:style>
  <w:style w:type="paragraph" w:customStyle="1" w:styleId="12">
    <w:name w:val="Без интервала1"/>
    <w:rsid w:val="00664A63"/>
    <w:rPr>
      <w:rFonts w:ascii="Calibri" w:hAnsi="Calibri" w:cs="Calibri"/>
      <w:sz w:val="22"/>
      <w:szCs w:val="22"/>
      <w:lang w:val="lv-LV" w:eastAsia="lv-LV"/>
    </w:rPr>
  </w:style>
  <w:style w:type="character" w:customStyle="1" w:styleId="apple-style-span">
    <w:name w:val="apple-style-span"/>
    <w:basedOn w:val="a0"/>
    <w:uiPriority w:val="99"/>
    <w:rsid w:val="005D2312"/>
    <w:rPr>
      <w:rFonts w:cs="Times New Roman"/>
    </w:rPr>
  </w:style>
  <w:style w:type="paragraph" w:styleId="ab">
    <w:name w:val="List Paragraph"/>
    <w:basedOn w:val="a"/>
    <w:uiPriority w:val="99"/>
    <w:qFormat/>
    <w:rsid w:val="00F62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ac">
    <w:name w:val="No Spacing"/>
    <w:uiPriority w:val="99"/>
    <w:qFormat/>
    <w:rsid w:val="00F62020"/>
    <w:rPr>
      <w:rFonts w:ascii="Calibri" w:eastAsia="Calibri" w:hAnsi="Calibri" w:cs="Calibri"/>
      <w:sz w:val="22"/>
      <w:szCs w:val="22"/>
      <w:lang w:val="lv-LV" w:eastAsia="lv-LV"/>
    </w:rPr>
  </w:style>
  <w:style w:type="character" w:customStyle="1" w:styleId="a4">
    <w:name w:val="Верхний колонтитул Знак"/>
    <w:basedOn w:val="a0"/>
    <w:link w:val="a3"/>
    <w:uiPriority w:val="99"/>
    <w:rsid w:val="0006682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533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weettravel.by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User</dc:creator>
  <cp:lastModifiedBy>voVAN</cp:lastModifiedBy>
  <cp:revision>11</cp:revision>
  <cp:lastPrinted>2016-05-05T14:46:00Z</cp:lastPrinted>
  <dcterms:created xsi:type="dcterms:W3CDTF">2024-12-11T14:15:00Z</dcterms:created>
  <dcterms:modified xsi:type="dcterms:W3CDTF">2024-12-12T18:50:00Z</dcterms:modified>
</cp:coreProperties>
</file>