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88AC4" w14:textId="77777777" w:rsidR="00B06C3D" w:rsidRPr="00E7318B" w:rsidRDefault="00B06C3D">
      <w:pPr>
        <w:rPr>
          <w:sz w:val="2"/>
        </w:rPr>
      </w:pPr>
    </w:p>
    <w:p w14:paraId="6A9032E1" w14:textId="77777777" w:rsidR="002D2618" w:rsidRPr="002D2618" w:rsidRDefault="002D2618" w:rsidP="00EF7A8B">
      <w:pPr>
        <w:shd w:val="clear" w:color="auto" w:fill="FFFFFF"/>
        <w:tabs>
          <w:tab w:val="left" w:pos="3345"/>
        </w:tabs>
        <w:jc w:val="center"/>
        <w:textAlignment w:val="baseline"/>
        <w:rPr>
          <w:rFonts w:ascii="Arial" w:hAnsi="Arial" w:cs="Arial"/>
          <w:b/>
          <w:color w:val="0070C0"/>
          <w:sz w:val="8"/>
          <w:szCs w:val="36"/>
          <w:lang w:val="be-BY"/>
        </w:rPr>
      </w:pPr>
    </w:p>
    <w:p w14:paraId="38FCCBFD" w14:textId="77777777" w:rsidR="007D568E" w:rsidRPr="002D2618" w:rsidRDefault="00E7318B" w:rsidP="00EF7A8B">
      <w:pPr>
        <w:shd w:val="clear" w:color="auto" w:fill="FFFFFF"/>
        <w:tabs>
          <w:tab w:val="left" w:pos="3345"/>
        </w:tabs>
        <w:jc w:val="center"/>
        <w:textAlignment w:val="baseline"/>
        <w:rPr>
          <w:rFonts w:ascii="Arial" w:hAnsi="Arial" w:cs="Arial"/>
          <w:b/>
          <w:color w:val="0070C0"/>
          <w:sz w:val="44"/>
          <w:szCs w:val="36"/>
          <w:lang w:val="be-BY"/>
        </w:rPr>
      </w:pPr>
      <w:r w:rsidRPr="002D2618">
        <w:rPr>
          <w:rFonts w:ascii="Arial" w:hAnsi="Arial" w:cs="Arial"/>
          <w:b/>
          <w:color w:val="0070C0"/>
          <w:sz w:val="44"/>
          <w:szCs w:val="36"/>
          <w:lang w:val="be-BY"/>
        </w:rPr>
        <w:t xml:space="preserve">Бобруйск – Жиличи </w:t>
      </w:r>
      <w:r w:rsidR="00D75529" w:rsidRPr="002D2618">
        <w:rPr>
          <w:rFonts w:ascii="Arial" w:hAnsi="Arial" w:cs="Arial"/>
          <w:b/>
          <w:color w:val="0070C0"/>
          <w:sz w:val="44"/>
          <w:szCs w:val="36"/>
          <w:lang w:val="be-BY"/>
        </w:rPr>
        <w:t xml:space="preserve"> – Гомель – Ветка</w:t>
      </w:r>
    </w:p>
    <w:p w14:paraId="552A721D" w14:textId="77777777" w:rsidR="00E7318B" w:rsidRPr="00E7318B" w:rsidRDefault="00AB1E0A" w:rsidP="00E7318B">
      <w:pPr>
        <w:shd w:val="clear" w:color="auto" w:fill="FFFFFF"/>
        <w:tabs>
          <w:tab w:val="left" w:pos="3345"/>
        </w:tabs>
        <w:ind w:left="-284"/>
        <w:jc w:val="center"/>
        <w:textAlignment w:val="baseline"/>
        <w:rPr>
          <w:rFonts w:ascii="Arial" w:hAnsi="Arial" w:cs="Arial"/>
          <w:b/>
          <w:color w:val="FF0000"/>
          <w:sz w:val="32"/>
          <w:szCs w:val="36"/>
          <w:lang w:val="be-BY"/>
        </w:rPr>
      </w:pPr>
      <w:r>
        <w:rPr>
          <w:rFonts w:ascii="Arial" w:hAnsi="Arial" w:cs="Arial"/>
          <w:b/>
          <w:color w:val="FF0000"/>
          <w:sz w:val="32"/>
          <w:szCs w:val="36"/>
          <w:lang w:val="be-BY"/>
        </w:rPr>
        <w:t>10-11.05   14-15.06   26-27.07   09-10.08</w:t>
      </w:r>
    </w:p>
    <w:p w14:paraId="5868AE22" w14:textId="77777777" w:rsidR="00D75529" w:rsidRPr="00EF7A8B" w:rsidRDefault="00D75529" w:rsidP="00D75529">
      <w:pPr>
        <w:shd w:val="clear" w:color="auto" w:fill="FFFFFF"/>
        <w:tabs>
          <w:tab w:val="left" w:pos="3345"/>
        </w:tabs>
        <w:textAlignment w:val="baseline"/>
        <w:rPr>
          <w:sz w:val="2"/>
          <w:szCs w:val="36"/>
          <w:u w:val="single"/>
          <w:lang w:val="be-BY"/>
        </w:rPr>
      </w:pPr>
    </w:p>
    <w:p w14:paraId="42ED21E6" w14:textId="77777777" w:rsidR="00D75529" w:rsidRPr="00E7318B" w:rsidRDefault="00785D1E" w:rsidP="00E7318B">
      <w:pPr>
        <w:shd w:val="clear" w:color="auto" w:fill="FFFFFF"/>
        <w:tabs>
          <w:tab w:val="left" w:pos="3345"/>
        </w:tabs>
        <w:textAlignment w:val="baseline"/>
        <w:rPr>
          <w:rFonts w:ascii="Arial" w:hAnsi="Arial" w:cs="Arial"/>
          <w:color w:val="002060"/>
          <w:sz w:val="24"/>
          <w:szCs w:val="36"/>
          <w:u w:val="single"/>
          <w:lang w:val="be-BY"/>
        </w:rPr>
      </w:pPr>
      <w:r w:rsidRPr="00AB1E0A">
        <w:rPr>
          <w:rFonts w:ascii="Arial" w:hAnsi="Arial" w:cs="Arial"/>
          <w:noProof/>
          <w:color w:val="002060"/>
          <w:sz w:val="18"/>
        </w:rPr>
        <w:drawing>
          <wp:anchor distT="0" distB="0" distL="114300" distR="114300" simplePos="0" relativeHeight="251658240" behindDoc="1" locked="0" layoutInCell="1" allowOverlap="1" wp14:anchorId="5411752D" wp14:editId="3CC92447">
            <wp:simplePos x="0" y="0"/>
            <wp:positionH relativeFrom="column">
              <wp:posOffset>5599593</wp:posOffset>
            </wp:positionH>
            <wp:positionV relativeFrom="paragraph">
              <wp:posOffset>123530</wp:posOffset>
            </wp:positionV>
            <wp:extent cx="1153160" cy="702945"/>
            <wp:effectExtent l="0" t="0" r="8890" b="1905"/>
            <wp:wrapTight wrapText="bothSides">
              <wp:wrapPolygon edited="0">
                <wp:start x="0" y="0"/>
                <wp:lineTo x="0" y="21073"/>
                <wp:lineTo x="21410" y="21073"/>
                <wp:lineTo x="21410" y="0"/>
                <wp:lineTo x="0" y="0"/>
              </wp:wrapPolygon>
            </wp:wrapTight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529" w:rsidRPr="00AB1E0A">
        <w:rPr>
          <w:rFonts w:ascii="Arial" w:hAnsi="Arial" w:cs="Arial"/>
          <w:color w:val="002060"/>
          <w:sz w:val="22"/>
          <w:szCs w:val="36"/>
          <w:u w:val="single"/>
          <w:lang w:val="be-BY"/>
        </w:rPr>
        <w:t>Программа тура:</w:t>
      </w:r>
    </w:p>
    <w:p w14:paraId="1E3A3C57" w14:textId="77777777" w:rsidR="00EF7A8B" w:rsidRPr="00E7318B" w:rsidRDefault="00EF7A8B" w:rsidP="00D75529">
      <w:pPr>
        <w:shd w:val="clear" w:color="auto" w:fill="FFFFFF"/>
        <w:tabs>
          <w:tab w:val="left" w:pos="3345"/>
        </w:tabs>
        <w:textAlignment w:val="baseline"/>
        <w:rPr>
          <w:rFonts w:ascii="Arial" w:hAnsi="Arial" w:cs="Arial"/>
          <w:b/>
          <w:color w:val="002060"/>
          <w:sz w:val="2"/>
          <w:szCs w:val="36"/>
          <w:lang w:val="be-BY"/>
        </w:rPr>
      </w:pPr>
    </w:p>
    <w:p w14:paraId="3B298988" w14:textId="77777777" w:rsidR="00652CC0" w:rsidRDefault="00652CC0" w:rsidP="0066175C">
      <w:pPr>
        <w:shd w:val="clear" w:color="auto" w:fill="FFFFFF"/>
        <w:tabs>
          <w:tab w:val="left" w:pos="3345"/>
        </w:tabs>
        <w:ind w:left="-567" w:hanging="142"/>
        <w:jc w:val="both"/>
        <w:textAlignment w:val="baseline"/>
        <w:rPr>
          <w:rFonts w:ascii="Arial" w:hAnsi="Arial" w:cs="Arial"/>
          <w:b/>
          <w:color w:val="002060"/>
          <w:sz w:val="22"/>
          <w:szCs w:val="36"/>
          <w:u w:val="single"/>
          <w:lang w:val="be-BY"/>
        </w:rPr>
      </w:pPr>
      <w:r w:rsidRPr="00E7318B">
        <w:rPr>
          <w:rFonts w:ascii="Arial" w:hAnsi="Arial" w:cs="Arial"/>
          <w:b/>
          <w:color w:val="002060"/>
          <w:sz w:val="22"/>
          <w:szCs w:val="36"/>
          <w:u w:val="single"/>
          <w:lang w:val="be-BY"/>
        </w:rPr>
        <w:t>1 день:</w:t>
      </w:r>
    </w:p>
    <w:p w14:paraId="438DFB86" w14:textId="77777777" w:rsidR="002D2618" w:rsidRPr="002D2618" w:rsidRDefault="002D2618" w:rsidP="00892715">
      <w:pPr>
        <w:shd w:val="clear" w:color="auto" w:fill="FFFFFF"/>
        <w:tabs>
          <w:tab w:val="left" w:pos="3345"/>
        </w:tabs>
        <w:ind w:left="-567" w:firstLine="284"/>
        <w:jc w:val="both"/>
        <w:textAlignment w:val="baseline"/>
        <w:rPr>
          <w:rFonts w:ascii="Arial" w:hAnsi="Arial" w:cs="Arial"/>
          <w:b/>
          <w:color w:val="002060"/>
          <w:sz w:val="6"/>
          <w:szCs w:val="36"/>
          <w:u w:val="single"/>
          <w:lang w:val="be-BY"/>
        </w:rPr>
      </w:pPr>
    </w:p>
    <w:p w14:paraId="38F72AB5" w14:textId="77777777" w:rsidR="00E7318B" w:rsidRPr="002D2618" w:rsidRDefault="00E7318B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color w:val="002060"/>
          <w:lang w:val="be-BY"/>
        </w:rPr>
      </w:pPr>
      <w:r w:rsidRPr="002D2618">
        <w:rPr>
          <w:rFonts w:ascii="Arial" w:hAnsi="Arial" w:cs="Arial"/>
          <w:b/>
          <w:color w:val="002060"/>
          <w:lang w:val="be-BY"/>
        </w:rPr>
        <w:t>6.00</w:t>
      </w:r>
      <w:r w:rsidRPr="002D2618">
        <w:rPr>
          <w:rFonts w:ascii="Arial" w:hAnsi="Arial" w:cs="Arial"/>
          <w:color w:val="002060"/>
          <w:lang w:val="be-BY"/>
        </w:rPr>
        <w:t xml:space="preserve"> – отправление</w:t>
      </w:r>
    </w:p>
    <w:p w14:paraId="7D2E3239" w14:textId="77777777" w:rsidR="00E7318B" w:rsidRPr="002D2618" w:rsidRDefault="0066175C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color w:val="002060"/>
        </w:rPr>
      </w:pPr>
      <w:r w:rsidRPr="0066175C">
        <w:rPr>
          <w:rFonts w:ascii="Arial" w:hAnsi="Arial" w:cs="Arial"/>
          <w:noProof/>
          <w:color w:val="002060"/>
        </w:rPr>
        <w:drawing>
          <wp:anchor distT="0" distB="0" distL="114300" distR="114300" simplePos="0" relativeHeight="251659264" behindDoc="1" locked="0" layoutInCell="1" allowOverlap="1" wp14:anchorId="0B8184F9" wp14:editId="02D6FB62">
            <wp:simplePos x="0" y="0"/>
            <wp:positionH relativeFrom="column">
              <wp:posOffset>5592445</wp:posOffset>
            </wp:positionH>
            <wp:positionV relativeFrom="paragraph">
              <wp:posOffset>403225</wp:posOffset>
            </wp:positionV>
            <wp:extent cx="1169035" cy="1500505"/>
            <wp:effectExtent l="0" t="0" r="0" b="4445"/>
            <wp:wrapTight wrapText="bothSides">
              <wp:wrapPolygon edited="0">
                <wp:start x="0" y="0"/>
                <wp:lineTo x="0" y="21390"/>
                <wp:lineTo x="21119" y="21390"/>
                <wp:lineTo x="21119" y="0"/>
                <wp:lineTo x="0" y="0"/>
              </wp:wrapPolygon>
            </wp:wrapTight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18B" w:rsidRPr="002D2618">
        <w:rPr>
          <w:rFonts w:ascii="Arial" w:hAnsi="Arial" w:cs="Arial"/>
          <w:b/>
          <w:color w:val="002060"/>
          <w:lang w:val="be-BY"/>
        </w:rPr>
        <w:t>10.00</w:t>
      </w:r>
      <w:r w:rsidR="00E7318B" w:rsidRPr="002D2618">
        <w:rPr>
          <w:rFonts w:ascii="Arial" w:hAnsi="Arial" w:cs="Arial"/>
          <w:color w:val="002060"/>
          <w:lang w:val="be-BY"/>
        </w:rPr>
        <w:t xml:space="preserve"> – приезд в Бобруйск. </w:t>
      </w:r>
      <w:r w:rsidR="00E7318B" w:rsidRPr="002D2618">
        <w:rPr>
          <w:rFonts w:ascii="Arial" w:hAnsi="Arial" w:cs="Arial"/>
          <w:b/>
          <w:color w:val="002060"/>
          <w:lang w:val="be-BY"/>
        </w:rPr>
        <w:t>О</w:t>
      </w:r>
      <w:r w:rsidR="00E7318B" w:rsidRPr="002D2618">
        <w:rPr>
          <w:rFonts w:ascii="Arial" w:hAnsi="Arial" w:cs="Arial"/>
          <w:b/>
          <w:color w:val="002060"/>
        </w:rPr>
        <w:t>бзорная экскурсия по городу.</w:t>
      </w:r>
      <w:r w:rsidR="00E7318B" w:rsidRPr="002D2618">
        <w:rPr>
          <w:rFonts w:ascii="Arial" w:hAnsi="Arial" w:cs="Arial"/>
          <w:color w:val="002060"/>
        </w:rPr>
        <w:t xml:space="preserve"> БОБРУЙСК вхо</w:t>
      </w:r>
      <w:r w:rsidR="00E7318B" w:rsidRPr="002D2618">
        <w:rPr>
          <w:rFonts w:ascii="Arial" w:hAnsi="Arial" w:cs="Arial"/>
          <w:color w:val="002060"/>
        </w:rPr>
        <w:softHyphen/>
        <w:t>дит в число де</w:t>
      </w:r>
      <w:r w:rsidR="00E7318B" w:rsidRPr="002D2618">
        <w:rPr>
          <w:rFonts w:ascii="Arial" w:hAnsi="Arial" w:cs="Arial"/>
          <w:color w:val="002060"/>
        </w:rPr>
        <w:softHyphen/>
        <w:t>ся</w:t>
      </w:r>
      <w:r w:rsidR="00E7318B" w:rsidRPr="002D2618">
        <w:rPr>
          <w:rFonts w:ascii="Arial" w:hAnsi="Arial" w:cs="Arial"/>
          <w:color w:val="002060"/>
        </w:rPr>
        <w:softHyphen/>
        <w:t xml:space="preserve">ти </w:t>
      </w:r>
      <w:r w:rsidR="00EC4C1D">
        <w:rPr>
          <w:rFonts w:ascii="Arial" w:hAnsi="Arial" w:cs="Arial"/>
          <w:color w:val="002060"/>
        </w:rPr>
        <w:t>круп</w:t>
      </w:r>
      <w:r w:rsidR="00E7318B" w:rsidRPr="002D2618">
        <w:rPr>
          <w:rFonts w:ascii="Arial" w:hAnsi="Arial" w:cs="Arial"/>
          <w:color w:val="002060"/>
        </w:rPr>
        <w:t>ней</w:t>
      </w:r>
      <w:r w:rsidR="00E7318B" w:rsidRPr="002D2618">
        <w:rPr>
          <w:rFonts w:ascii="Arial" w:hAnsi="Arial" w:cs="Arial"/>
          <w:color w:val="002060"/>
        </w:rPr>
        <w:softHyphen/>
        <w:t>ших го</w:t>
      </w:r>
      <w:r w:rsidR="00E7318B" w:rsidRPr="002D2618">
        <w:rPr>
          <w:rFonts w:ascii="Arial" w:hAnsi="Arial" w:cs="Arial"/>
          <w:color w:val="002060"/>
        </w:rPr>
        <w:softHyphen/>
        <w:t>ро</w:t>
      </w:r>
      <w:r w:rsidR="00E7318B" w:rsidRPr="002D2618">
        <w:rPr>
          <w:rFonts w:ascii="Arial" w:hAnsi="Arial" w:cs="Arial"/>
          <w:color w:val="002060"/>
        </w:rPr>
        <w:softHyphen/>
        <w:t>дов Бе</w:t>
      </w:r>
      <w:r w:rsidR="00E7318B" w:rsidRPr="002D2618">
        <w:rPr>
          <w:rFonts w:ascii="Arial" w:hAnsi="Arial" w:cs="Arial"/>
          <w:color w:val="002060"/>
        </w:rPr>
        <w:softHyphen/>
        <w:t>ла</w:t>
      </w:r>
      <w:r w:rsidR="00E7318B" w:rsidRPr="002D2618">
        <w:rPr>
          <w:rFonts w:ascii="Arial" w:hAnsi="Arial" w:cs="Arial"/>
          <w:color w:val="002060"/>
        </w:rPr>
        <w:softHyphen/>
        <w:t>ру</w:t>
      </w:r>
      <w:r w:rsidR="00E7318B" w:rsidRPr="002D2618">
        <w:rPr>
          <w:rFonts w:ascii="Arial" w:hAnsi="Arial" w:cs="Arial"/>
          <w:color w:val="002060"/>
        </w:rPr>
        <w:softHyphen/>
        <w:t>си. Ему бо</w:t>
      </w:r>
      <w:r w:rsidR="00E7318B" w:rsidRPr="002D2618">
        <w:rPr>
          <w:rFonts w:ascii="Arial" w:hAnsi="Arial" w:cs="Arial"/>
          <w:color w:val="002060"/>
        </w:rPr>
        <w:softHyphen/>
        <w:t>лее ше</w:t>
      </w:r>
      <w:r w:rsidR="00E7318B" w:rsidRPr="002D2618">
        <w:rPr>
          <w:rFonts w:ascii="Arial" w:hAnsi="Arial" w:cs="Arial"/>
          <w:color w:val="002060"/>
        </w:rPr>
        <w:softHyphen/>
        <w:t>сти</w:t>
      </w:r>
      <w:r w:rsidR="00E7318B" w:rsidRPr="002D2618">
        <w:rPr>
          <w:rFonts w:ascii="Arial" w:hAnsi="Arial" w:cs="Arial"/>
          <w:color w:val="002060"/>
        </w:rPr>
        <w:softHyphen/>
        <w:t>сот лет. И все это вр</w:t>
      </w:r>
      <w:r w:rsidR="00EC4C1D">
        <w:rPr>
          <w:rFonts w:ascii="Arial" w:hAnsi="Arial" w:cs="Arial"/>
          <w:color w:val="002060"/>
        </w:rPr>
        <w:t>е</w:t>
      </w:r>
      <w:r w:rsidR="00EC4C1D">
        <w:rPr>
          <w:rFonts w:ascii="Arial" w:hAnsi="Arial" w:cs="Arial"/>
          <w:color w:val="002060"/>
        </w:rPr>
        <w:softHyphen/>
        <w:t>мя он был… цен</w:t>
      </w:r>
      <w:r w:rsidR="00EC4C1D">
        <w:rPr>
          <w:rFonts w:ascii="Arial" w:hAnsi="Arial" w:cs="Arial"/>
          <w:color w:val="002060"/>
        </w:rPr>
        <w:softHyphen/>
        <w:t>тром: то воло</w:t>
      </w:r>
      <w:r w:rsidR="00E7318B" w:rsidRPr="002D2618">
        <w:rPr>
          <w:rFonts w:ascii="Arial" w:hAnsi="Arial" w:cs="Arial"/>
          <w:color w:val="002060"/>
        </w:rPr>
        <w:t>сти в ВКЛ, то по</w:t>
      </w:r>
      <w:r w:rsidR="00E7318B" w:rsidRPr="002D2618">
        <w:rPr>
          <w:rFonts w:ascii="Arial" w:hAnsi="Arial" w:cs="Arial"/>
          <w:color w:val="002060"/>
        </w:rPr>
        <w:softHyphen/>
        <w:t>ве</w:t>
      </w:r>
      <w:r w:rsidR="00E7318B" w:rsidRPr="002D2618">
        <w:rPr>
          <w:rFonts w:ascii="Arial" w:hAnsi="Arial" w:cs="Arial"/>
          <w:color w:val="002060"/>
        </w:rPr>
        <w:softHyphen/>
        <w:t>та в со</w:t>
      </w:r>
      <w:r w:rsidR="00E7318B" w:rsidRPr="002D2618">
        <w:rPr>
          <w:rFonts w:ascii="Arial" w:hAnsi="Arial" w:cs="Arial"/>
          <w:color w:val="002060"/>
        </w:rPr>
        <w:softHyphen/>
        <w:t>ста</w:t>
      </w:r>
      <w:r w:rsidR="00E7318B" w:rsidRPr="002D2618">
        <w:rPr>
          <w:rFonts w:ascii="Arial" w:hAnsi="Arial" w:cs="Arial"/>
          <w:color w:val="002060"/>
        </w:rPr>
        <w:softHyphen/>
        <w:t>ве Российской им</w:t>
      </w:r>
      <w:r w:rsidR="00E7318B" w:rsidRPr="002D2618">
        <w:rPr>
          <w:rFonts w:ascii="Arial" w:hAnsi="Arial" w:cs="Arial"/>
          <w:color w:val="002060"/>
        </w:rPr>
        <w:softHyphen/>
        <w:t>пе</w:t>
      </w:r>
      <w:r w:rsidR="00E7318B" w:rsidRPr="002D2618">
        <w:rPr>
          <w:rFonts w:ascii="Arial" w:hAnsi="Arial" w:cs="Arial"/>
          <w:color w:val="002060"/>
        </w:rPr>
        <w:softHyphen/>
        <w:t>рии, то окру</w:t>
      </w:r>
      <w:r w:rsidR="00E7318B" w:rsidRPr="002D2618">
        <w:rPr>
          <w:rFonts w:ascii="Arial" w:hAnsi="Arial" w:cs="Arial"/>
          <w:color w:val="002060"/>
        </w:rPr>
        <w:softHyphen/>
        <w:t>га в 20 гг. XX в., то — уже се</w:t>
      </w:r>
      <w:r w:rsidR="00E7318B" w:rsidRPr="002D2618">
        <w:rPr>
          <w:rFonts w:ascii="Arial" w:hAnsi="Arial" w:cs="Arial"/>
          <w:color w:val="002060"/>
        </w:rPr>
        <w:softHyphen/>
        <w:t>год</w:t>
      </w:r>
      <w:r w:rsidR="00E7318B" w:rsidRPr="002D2618">
        <w:rPr>
          <w:rFonts w:ascii="Arial" w:hAnsi="Arial" w:cs="Arial"/>
          <w:color w:val="002060"/>
        </w:rPr>
        <w:softHyphen/>
        <w:t>ня — рай</w:t>
      </w:r>
      <w:r w:rsidR="00E7318B" w:rsidRPr="002D2618">
        <w:rPr>
          <w:rFonts w:ascii="Arial" w:hAnsi="Arial" w:cs="Arial"/>
          <w:color w:val="002060"/>
        </w:rPr>
        <w:softHyphen/>
        <w:t>о</w:t>
      </w:r>
      <w:r w:rsidR="00E7318B" w:rsidRPr="002D2618">
        <w:rPr>
          <w:rFonts w:ascii="Arial" w:hAnsi="Arial" w:cs="Arial"/>
          <w:color w:val="002060"/>
        </w:rPr>
        <w:softHyphen/>
        <w:t>на в Мо</w:t>
      </w:r>
      <w:r w:rsidR="00E7318B" w:rsidRPr="002D2618">
        <w:rPr>
          <w:rFonts w:ascii="Arial" w:hAnsi="Arial" w:cs="Arial"/>
          <w:color w:val="002060"/>
        </w:rPr>
        <w:softHyphen/>
        <w:t>ги</w:t>
      </w:r>
      <w:r w:rsidR="00E7318B" w:rsidRPr="002D2618">
        <w:rPr>
          <w:rFonts w:ascii="Arial" w:hAnsi="Arial" w:cs="Arial"/>
          <w:color w:val="002060"/>
        </w:rPr>
        <w:softHyphen/>
        <w:t>лев</w:t>
      </w:r>
      <w:r w:rsidR="00E7318B" w:rsidRPr="002D2618">
        <w:rPr>
          <w:rFonts w:ascii="Arial" w:hAnsi="Arial" w:cs="Arial"/>
          <w:color w:val="002060"/>
        </w:rPr>
        <w:softHyphen/>
        <w:t>ской об</w:t>
      </w:r>
      <w:r w:rsidR="00E7318B" w:rsidRPr="002D2618">
        <w:rPr>
          <w:rFonts w:ascii="Arial" w:hAnsi="Arial" w:cs="Arial"/>
          <w:color w:val="002060"/>
        </w:rPr>
        <w:softHyphen/>
        <w:t>ла</w:t>
      </w:r>
      <w:r w:rsidR="00E7318B" w:rsidRPr="002D2618">
        <w:rPr>
          <w:rFonts w:ascii="Arial" w:hAnsi="Arial" w:cs="Arial"/>
          <w:color w:val="002060"/>
        </w:rPr>
        <w:softHyphen/>
        <w:t>сти. В архитек</w:t>
      </w:r>
      <w:r w:rsidR="00E7318B" w:rsidRPr="002D2618">
        <w:rPr>
          <w:rFonts w:ascii="Arial" w:hAnsi="Arial" w:cs="Arial"/>
          <w:color w:val="002060"/>
        </w:rPr>
        <w:softHyphen/>
        <w:t>ту</w:t>
      </w:r>
      <w:r w:rsidR="00E7318B" w:rsidRPr="002D2618">
        <w:rPr>
          <w:rFonts w:ascii="Arial" w:hAnsi="Arial" w:cs="Arial"/>
          <w:color w:val="002060"/>
        </w:rPr>
        <w:softHyphen/>
        <w:t>ре го</w:t>
      </w:r>
      <w:r w:rsidR="00E7318B" w:rsidRPr="002D2618">
        <w:rPr>
          <w:rFonts w:ascii="Arial" w:hAnsi="Arial" w:cs="Arial"/>
          <w:color w:val="002060"/>
        </w:rPr>
        <w:softHyphen/>
        <w:t>ро</w:t>
      </w:r>
      <w:r w:rsidR="00E7318B" w:rsidRPr="002D2618">
        <w:rPr>
          <w:rFonts w:ascii="Arial" w:hAnsi="Arial" w:cs="Arial"/>
          <w:color w:val="002060"/>
        </w:rPr>
        <w:softHyphen/>
        <w:t>да от</w:t>
      </w:r>
      <w:r w:rsidR="00E7318B" w:rsidRPr="002D2618">
        <w:rPr>
          <w:rFonts w:ascii="Arial" w:hAnsi="Arial" w:cs="Arial"/>
          <w:color w:val="002060"/>
        </w:rPr>
        <w:softHyphen/>
        <w:t>ра</w:t>
      </w:r>
      <w:r w:rsidR="00E7318B" w:rsidRPr="002D2618">
        <w:rPr>
          <w:rFonts w:ascii="Arial" w:hAnsi="Arial" w:cs="Arial"/>
          <w:color w:val="002060"/>
        </w:rPr>
        <w:softHyphen/>
        <w:t>зи</w:t>
      </w:r>
      <w:r w:rsidR="00E7318B" w:rsidRPr="002D2618">
        <w:rPr>
          <w:rFonts w:ascii="Arial" w:hAnsi="Arial" w:cs="Arial"/>
          <w:color w:val="002060"/>
        </w:rPr>
        <w:softHyphen/>
        <w:t>лись тра</w:t>
      </w:r>
      <w:r w:rsidR="00E7318B" w:rsidRPr="002D2618">
        <w:rPr>
          <w:rFonts w:ascii="Arial" w:hAnsi="Arial" w:cs="Arial"/>
          <w:color w:val="002060"/>
        </w:rPr>
        <w:softHyphen/>
        <w:t>ди</w:t>
      </w:r>
      <w:r w:rsidR="00E7318B" w:rsidRPr="002D2618">
        <w:rPr>
          <w:rFonts w:ascii="Arial" w:hAnsi="Arial" w:cs="Arial"/>
          <w:color w:val="002060"/>
        </w:rPr>
        <w:softHyphen/>
        <w:t>ции славянского и ев</w:t>
      </w:r>
      <w:r w:rsidR="00E7318B" w:rsidRPr="002D2618">
        <w:rPr>
          <w:rFonts w:ascii="Arial" w:hAnsi="Arial" w:cs="Arial"/>
          <w:color w:val="002060"/>
        </w:rPr>
        <w:softHyphen/>
        <w:t>рей</w:t>
      </w:r>
      <w:r w:rsidR="00E7318B" w:rsidRPr="002D2618">
        <w:rPr>
          <w:rFonts w:ascii="Arial" w:hAnsi="Arial" w:cs="Arial"/>
          <w:color w:val="002060"/>
        </w:rPr>
        <w:softHyphen/>
        <w:t>ско</w:t>
      </w:r>
      <w:r w:rsidR="00E7318B" w:rsidRPr="002D2618">
        <w:rPr>
          <w:rFonts w:ascii="Arial" w:hAnsi="Arial" w:cs="Arial"/>
          <w:color w:val="002060"/>
        </w:rPr>
        <w:softHyphen/>
        <w:t>го народов. Бобруйск зна</w:t>
      </w:r>
      <w:r w:rsidR="00E7318B" w:rsidRPr="002D2618">
        <w:rPr>
          <w:rFonts w:ascii="Arial" w:hAnsi="Arial" w:cs="Arial"/>
          <w:color w:val="002060"/>
        </w:rPr>
        <w:softHyphen/>
        <w:t>ме</w:t>
      </w:r>
      <w:r w:rsidR="00E7318B" w:rsidRPr="002D2618">
        <w:rPr>
          <w:rFonts w:ascii="Arial" w:hAnsi="Arial" w:cs="Arial"/>
          <w:color w:val="002060"/>
        </w:rPr>
        <w:softHyphen/>
        <w:t>нит и сво</w:t>
      </w:r>
      <w:r w:rsidR="00E7318B" w:rsidRPr="002D2618">
        <w:rPr>
          <w:rFonts w:ascii="Arial" w:hAnsi="Arial" w:cs="Arial"/>
          <w:color w:val="002060"/>
        </w:rPr>
        <w:softHyphen/>
        <w:t xml:space="preserve">ей крепостью. Неприступная </w:t>
      </w:r>
      <w:r w:rsidR="00E7318B" w:rsidRPr="002D2618">
        <w:rPr>
          <w:rFonts w:ascii="Arial" w:hAnsi="Arial" w:cs="Arial"/>
          <w:b/>
          <w:color w:val="002060"/>
        </w:rPr>
        <w:t>БОБРУЙСКАЯ КРЕПОСТЬ</w:t>
      </w:r>
      <w:r w:rsidR="00E7318B" w:rsidRPr="002D2618">
        <w:rPr>
          <w:rFonts w:ascii="Arial" w:hAnsi="Arial" w:cs="Arial"/>
          <w:color w:val="002060"/>
        </w:rPr>
        <w:t xml:space="preserve"> является па</w:t>
      </w:r>
      <w:r w:rsidR="00E7318B" w:rsidRPr="002D2618">
        <w:rPr>
          <w:rFonts w:ascii="Arial" w:hAnsi="Arial" w:cs="Arial"/>
          <w:color w:val="002060"/>
        </w:rPr>
        <w:softHyphen/>
        <w:t>мят</w:t>
      </w:r>
      <w:r w:rsidR="00E7318B" w:rsidRPr="002D2618">
        <w:rPr>
          <w:rFonts w:ascii="Arial" w:hAnsi="Arial" w:cs="Arial"/>
          <w:color w:val="002060"/>
        </w:rPr>
        <w:softHyphen/>
        <w:t>ни</w:t>
      </w:r>
      <w:r w:rsidR="00E7318B" w:rsidRPr="002D2618">
        <w:rPr>
          <w:rFonts w:ascii="Arial" w:hAnsi="Arial" w:cs="Arial"/>
          <w:color w:val="002060"/>
        </w:rPr>
        <w:softHyphen/>
        <w:t>ком фортификации на</w:t>
      </w:r>
      <w:r w:rsidR="00E7318B" w:rsidRPr="002D2618">
        <w:rPr>
          <w:rFonts w:ascii="Arial" w:hAnsi="Arial" w:cs="Arial"/>
          <w:color w:val="002060"/>
        </w:rPr>
        <w:softHyphen/>
        <w:t>ча</w:t>
      </w:r>
      <w:r w:rsidR="00E7318B" w:rsidRPr="002D2618">
        <w:rPr>
          <w:rFonts w:ascii="Arial" w:hAnsi="Arial" w:cs="Arial"/>
          <w:color w:val="002060"/>
        </w:rPr>
        <w:softHyphen/>
        <w:t>ла ХIX ве</w:t>
      </w:r>
      <w:r w:rsidR="00E7318B" w:rsidRPr="002D2618">
        <w:rPr>
          <w:rFonts w:ascii="Arial" w:hAnsi="Arial" w:cs="Arial"/>
          <w:color w:val="002060"/>
        </w:rPr>
        <w:softHyphen/>
        <w:t>ка.</w:t>
      </w:r>
      <w:r w:rsidRPr="0066175C">
        <w:t xml:space="preserve"> </w:t>
      </w:r>
    </w:p>
    <w:p w14:paraId="7049B80E" w14:textId="77777777" w:rsidR="00E7318B" w:rsidRPr="002D2618" w:rsidRDefault="00E7318B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color w:val="002060"/>
          <w:lang w:val="be-BY"/>
        </w:rPr>
      </w:pPr>
      <w:r w:rsidRPr="002D2618">
        <w:rPr>
          <w:rFonts w:ascii="Arial" w:hAnsi="Arial" w:cs="Arial"/>
          <w:b/>
          <w:color w:val="002060"/>
          <w:lang w:val="be-BY"/>
        </w:rPr>
        <w:t>12.00</w:t>
      </w:r>
      <w:r w:rsidRPr="002D2618">
        <w:rPr>
          <w:rFonts w:ascii="Arial" w:hAnsi="Arial" w:cs="Arial"/>
          <w:color w:val="002060"/>
          <w:lang w:val="be-BY"/>
        </w:rPr>
        <w:t xml:space="preserve"> – обед (по желанию, доп.плата)</w:t>
      </w:r>
      <w:r w:rsidR="0066175C" w:rsidRPr="0066175C">
        <w:t xml:space="preserve"> </w:t>
      </w:r>
    </w:p>
    <w:p w14:paraId="5726DAF5" w14:textId="77777777" w:rsidR="00E7318B" w:rsidRPr="002D2618" w:rsidRDefault="0066175C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color w:val="002060"/>
        </w:rPr>
      </w:pPr>
      <w:r w:rsidRPr="0066175C">
        <w:rPr>
          <w:rFonts w:ascii="Arial" w:hAnsi="Arial" w:cs="Arial"/>
          <w:noProof/>
          <w:color w:val="002060"/>
        </w:rPr>
        <w:drawing>
          <wp:anchor distT="0" distB="0" distL="114300" distR="114300" simplePos="0" relativeHeight="251660288" behindDoc="1" locked="0" layoutInCell="1" allowOverlap="1" wp14:anchorId="0C76978D" wp14:editId="3CA0B180">
            <wp:simplePos x="0" y="0"/>
            <wp:positionH relativeFrom="column">
              <wp:posOffset>5592445</wp:posOffset>
            </wp:positionH>
            <wp:positionV relativeFrom="paragraph">
              <wp:posOffset>937260</wp:posOffset>
            </wp:positionV>
            <wp:extent cx="1172845" cy="800100"/>
            <wp:effectExtent l="0" t="0" r="8255" b="0"/>
            <wp:wrapTight wrapText="bothSides">
              <wp:wrapPolygon edited="0">
                <wp:start x="0" y="0"/>
                <wp:lineTo x="0" y="21086"/>
                <wp:lineTo x="21401" y="21086"/>
                <wp:lineTo x="21401" y="0"/>
                <wp:lineTo x="0" y="0"/>
              </wp:wrapPolygon>
            </wp:wrapTight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284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18B" w:rsidRPr="002D2618">
        <w:rPr>
          <w:rFonts w:ascii="Arial" w:hAnsi="Arial" w:cs="Arial"/>
          <w:b/>
          <w:color w:val="002060"/>
          <w:lang w:val="be-BY"/>
        </w:rPr>
        <w:t>13.00-15.00</w:t>
      </w:r>
      <w:r w:rsidR="00E7318B" w:rsidRPr="002D2618">
        <w:rPr>
          <w:rFonts w:ascii="Arial" w:hAnsi="Arial" w:cs="Arial"/>
          <w:color w:val="002060"/>
          <w:lang w:val="be-BY"/>
        </w:rPr>
        <w:t xml:space="preserve"> </w:t>
      </w:r>
      <w:r w:rsidR="00E7318B" w:rsidRPr="002D2618">
        <w:rPr>
          <w:rFonts w:ascii="Arial" w:hAnsi="Arial" w:cs="Arial"/>
          <w:color w:val="002060"/>
        </w:rPr>
        <w:t>–</w:t>
      </w:r>
      <w:r w:rsidR="00E7318B" w:rsidRPr="002D2618">
        <w:rPr>
          <w:rFonts w:ascii="Arial" w:hAnsi="Arial" w:cs="Arial"/>
          <w:b/>
          <w:color w:val="002060"/>
        </w:rPr>
        <w:t xml:space="preserve"> экскурсия во Дворце Булгаков в аг. Жиличи</w:t>
      </w:r>
      <w:r w:rsidR="00E7318B" w:rsidRPr="002D2618">
        <w:rPr>
          <w:rFonts w:ascii="Arial" w:hAnsi="Arial" w:cs="Arial"/>
          <w:color w:val="002060"/>
        </w:rPr>
        <w:t xml:space="preserve">.  В экскурсию включено посещение дворцово-паркового ансамбля на берегу реки Добосна. Решенный в стиле классицизма обширный (один из самых больших в Беларуси!) дворец, в окружении аллей пейзажного парка с экзотическими деревьями, является ярким представителем усадебной архитектуры Беларуси XVIII-XIX вв. Строительство дворца началось в 1825 году по приказу Игнатия Булгака, который был бобруйским уездным маршалом. Булгаки были богатыми землевладельцами — они создали целый усадебный комплекс, куда наряду с дворцом входили обширный парк со скульптурами и всевозможными малыми архитектурными формами; хозпостройки и другие сооружения. </w:t>
      </w:r>
    </w:p>
    <w:p w14:paraId="08AADC2C" w14:textId="77777777" w:rsidR="00E7318B" w:rsidRPr="002D2618" w:rsidRDefault="00E7318B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color w:val="002060"/>
        </w:rPr>
      </w:pPr>
      <w:r w:rsidRPr="002D2618">
        <w:rPr>
          <w:rFonts w:ascii="Arial" w:hAnsi="Arial" w:cs="Arial"/>
          <w:b/>
          <w:color w:val="002060"/>
        </w:rPr>
        <w:t>15.00</w:t>
      </w:r>
      <w:r w:rsidRPr="002D2618">
        <w:rPr>
          <w:rFonts w:ascii="Arial" w:hAnsi="Arial" w:cs="Arial"/>
          <w:color w:val="002060"/>
        </w:rPr>
        <w:t xml:space="preserve"> – окончание программы. </w:t>
      </w:r>
    </w:p>
    <w:p w14:paraId="1DCD3E6E" w14:textId="77777777" w:rsidR="00E7318B" w:rsidRPr="002D2618" w:rsidRDefault="00E7318B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color w:val="002060"/>
        </w:rPr>
      </w:pPr>
      <w:r w:rsidRPr="002D2618">
        <w:rPr>
          <w:rFonts w:ascii="Arial" w:hAnsi="Arial" w:cs="Arial"/>
          <w:b/>
          <w:color w:val="002060"/>
        </w:rPr>
        <w:t>15.00-17.00</w:t>
      </w:r>
      <w:r w:rsidRPr="002D2618">
        <w:rPr>
          <w:rFonts w:ascii="Arial" w:hAnsi="Arial" w:cs="Arial"/>
          <w:color w:val="002060"/>
        </w:rPr>
        <w:t xml:space="preserve"> - Переезд в Гомель.</w:t>
      </w:r>
    </w:p>
    <w:p w14:paraId="65E0CF82" w14:textId="77777777" w:rsidR="00E7318B" w:rsidRPr="002D2618" w:rsidRDefault="00E7318B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color w:val="002060"/>
        </w:rPr>
      </w:pPr>
      <w:r w:rsidRPr="002D2618">
        <w:rPr>
          <w:rFonts w:ascii="Arial" w:hAnsi="Arial" w:cs="Arial"/>
          <w:b/>
          <w:color w:val="002060"/>
        </w:rPr>
        <w:t>17.00</w:t>
      </w:r>
      <w:r w:rsidRPr="002D2618">
        <w:rPr>
          <w:rFonts w:ascii="Arial" w:hAnsi="Arial" w:cs="Arial"/>
          <w:color w:val="002060"/>
        </w:rPr>
        <w:t xml:space="preserve"> – размещение </w:t>
      </w:r>
      <w:r w:rsidR="00205DBD" w:rsidRPr="002D2618">
        <w:rPr>
          <w:rFonts w:ascii="Arial" w:hAnsi="Arial" w:cs="Arial"/>
          <w:color w:val="002060"/>
        </w:rPr>
        <w:t xml:space="preserve">в гостинице. Свободное время. Ночлег в Гомеле. </w:t>
      </w:r>
    </w:p>
    <w:p w14:paraId="7C85AE5A" w14:textId="77777777" w:rsidR="00652CC0" w:rsidRDefault="00652CC0" w:rsidP="0066175C">
      <w:pPr>
        <w:shd w:val="clear" w:color="auto" w:fill="FFFFFF"/>
        <w:tabs>
          <w:tab w:val="left" w:pos="3345"/>
        </w:tabs>
        <w:ind w:left="-567"/>
        <w:jc w:val="both"/>
        <w:textAlignment w:val="baseline"/>
        <w:rPr>
          <w:rFonts w:ascii="Arial" w:hAnsi="Arial" w:cs="Arial"/>
          <w:b/>
          <w:bCs/>
          <w:color w:val="002060"/>
          <w:sz w:val="22"/>
          <w:szCs w:val="36"/>
          <w:u w:val="single"/>
        </w:rPr>
      </w:pPr>
      <w:r w:rsidRPr="00E7318B">
        <w:rPr>
          <w:rFonts w:ascii="Arial" w:hAnsi="Arial" w:cs="Arial"/>
          <w:b/>
          <w:bCs/>
          <w:color w:val="002060"/>
          <w:sz w:val="22"/>
          <w:szCs w:val="36"/>
          <w:u w:val="single"/>
        </w:rPr>
        <w:t>2 день:</w:t>
      </w:r>
    </w:p>
    <w:p w14:paraId="2F7EA3C3" w14:textId="77777777" w:rsidR="002D2618" w:rsidRPr="0066175C" w:rsidRDefault="002D2618" w:rsidP="00892715">
      <w:pPr>
        <w:shd w:val="clear" w:color="auto" w:fill="FFFFFF"/>
        <w:tabs>
          <w:tab w:val="left" w:pos="3345"/>
        </w:tabs>
        <w:ind w:left="-567" w:firstLine="284"/>
        <w:jc w:val="both"/>
        <w:textAlignment w:val="baseline"/>
        <w:rPr>
          <w:rFonts w:ascii="Arial" w:hAnsi="Arial" w:cs="Arial"/>
          <w:b/>
          <w:bCs/>
          <w:color w:val="002060"/>
          <w:sz w:val="4"/>
          <w:szCs w:val="36"/>
          <w:u w:val="single"/>
        </w:rPr>
      </w:pPr>
    </w:p>
    <w:p w14:paraId="285D4D6D" w14:textId="77777777" w:rsidR="00BB4801" w:rsidRPr="002D2618" w:rsidRDefault="00785D1E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bCs/>
          <w:color w:val="002060"/>
          <w:szCs w:val="36"/>
        </w:rPr>
      </w:pPr>
      <w:r w:rsidRPr="0066175C">
        <w:rPr>
          <w:rFonts w:ascii="Arial" w:hAnsi="Arial" w:cs="Arial"/>
          <w:bCs/>
          <w:noProof/>
          <w:color w:val="002060"/>
          <w:szCs w:val="36"/>
        </w:rPr>
        <w:drawing>
          <wp:anchor distT="0" distB="0" distL="114300" distR="114300" simplePos="0" relativeHeight="251661312" behindDoc="1" locked="0" layoutInCell="1" allowOverlap="1" wp14:anchorId="7BC64B96" wp14:editId="014EB115">
            <wp:simplePos x="0" y="0"/>
            <wp:positionH relativeFrom="column">
              <wp:posOffset>5603077</wp:posOffset>
            </wp:positionH>
            <wp:positionV relativeFrom="paragraph">
              <wp:posOffset>47906</wp:posOffset>
            </wp:positionV>
            <wp:extent cx="1164590" cy="764540"/>
            <wp:effectExtent l="0" t="0" r="0" b="0"/>
            <wp:wrapTight wrapText="bothSides">
              <wp:wrapPolygon edited="0">
                <wp:start x="0" y="0"/>
                <wp:lineTo x="0" y="20990"/>
                <wp:lineTo x="21200" y="20990"/>
                <wp:lineTo x="21200" y="0"/>
                <wp:lineTo x="0" y="0"/>
              </wp:wrapPolygon>
            </wp:wrapTight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459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DBD" w:rsidRPr="002D2618">
        <w:rPr>
          <w:rFonts w:ascii="Arial" w:hAnsi="Arial" w:cs="Arial"/>
          <w:b/>
          <w:bCs/>
          <w:color w:val="002060"/>
          <w:szCs w:val="36"/>
        </w:rPr>
        <w:t xml:space="preserve">9.00 – </w:t>
      </w:r>
      <w:r w:rsidR="00BB4801" w:rsidRPr="002D2618">
        <w:rPr>
          <w:rFonts w:ascii="Arial" w:hAnsi="Arial" w:cs="Arial"/>
          <w:bCs/>
          <w:color w:val="002060"/>
          <w:szCs w:val="36"/>
        </w:rPr>
        <w:t xml:space="preserve">завтрак, выселение из гостиницы; </w:t>
      </w:r>
    </w:p>
    <w:p w14:paraId="1E70236B" w14:textId="77777777" w:rsidR="0066175C" w:rsidRDefault="00205DBD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bCs/>
          <w:color w:val="002060"/>
          <w:szCs w:val="36"/>
        </w:rPr>
      </w:pPr>
      <w:r w:rsidRPr="002D2618">
        <w:rPr>
          <w:rFonts w:ascii="Arial" w:hAnsi="Arial" w:cs="Arial"/>
          <w:b/>
          <w:bCs/>
          <w:color w:val="002060"/>
          <w:szCs w:val="36"/>
        </w:rPr>
        <w:t>10.00</w:t>
      </w:r>
      <w:r w:rsidRPr="002D2618">
        <w:rPr>
          <w:rFonts w:ascii="Arial" w:hAnsi="Arial" w:cs="Arial"/>
          <w:bCs/>
          <w:color w:val="002060"/>
          <w:szCs w:val="36"/>
        </w:rPr>
        <w:t xml:space="preserve"> – </w:t>
      </w:r>
      <w:r w:rsidRPr="00EF0562">
        <w:rPr>
          <w:rFonts w:ascii="Arial" w:hAnsi="Arial" w:cs="Arial"/>
          <w:b/>
          <w:bCs/>
          <w:color w:val="002060"/>
          <w:szCs w:val="36"/>
        </w:rPr>
        <w:t>Обзорная экскурсия по Го</w:t>
      </w:r>
      <w:r w:rsidRPr="00EF0562">
        <w:rPr>
          <w:rFonts w:ascii="Arial" w:hAnsi="Arial" w:cs="Arial"/>
          <w:b/>
          <w:bCs/>
          <w:color w:val="002060"/>
          <w:szCs w:val="36"/>
        </w:rPr>
        <w:softHyphen/>
        <w:t>ме</w:t>
      </w:r>
      <w:r w:rsidRPr="00EF0562">
        <w:rPr>
          <w:rFonts w:ascii="Arial" w:hAnsi="Arial" w:cs="Arial"/>
          <w:b/>
          <w:bCs/>
          <w:color w:val="002060"/>
          <w:szCs w:val="36"/>
        </w:rPr>
        <w:softHyphen/>
        <w:t>лю</w:t>
      </w:r>
      <w:r w:rsidRPr="002D2618">
        <w:rPr>
          <w:rFonts w:ascii="Arial" w:hAnsi="Arial" w:cs="Arial"/>
          <w:bCs/>
          <w:color w:val="002060"/>
          <w:szCs w:val="36"/>
        </w:rPr>
        <w:t>, ко</w:t>
      </w:r>
      <w:r w:rsidRPr="002D2618">
        <w:rPr>
          <w:rFonts w:ascii="Arial" w:hAnsi="Arial" w:cs="Arial"/>
          <w:bCs/>
          <w:color w:val="002060"/>
          <w:szCs w:val="36"/>
        </w:rPr>
        <w:softHyphen/>
        <w:t>то</w:t>
      </w:r>
      <w:r w:rsidRPr="002D2618">
        <w:rPr>
          <w:rFonts w:ascii="Arial" w:hAnsi="Arial" w:cs="Arial"/>
          <w:bCs/>
          <w:color w:val="002060"/>
          <w:szCs w:val="36"/>
        </w:rPr>
        <w:softHyphen/>
        <w:t>рый из</w:t>
      </w:r>
      <w:r w:rsidRPr="002D2618">
        <w:rPr>
          <w:rFonts w:ascii="Arial" w:hAnsi="Arial" w:cs="Arial"/>
          <w:bCs/>
          <w:color w:val="002060"/>
          <w:szCs w:val="36"/>
        </w:rPr>
        <w:softHyphen/>
        <w:t>ве</w:t>
      </w:r>
      <w:r w:rsidRPr="002D2618">
        <w:rPr>
          <w:rFonts w:ascii="Arial" w:hAnsi="Arial" w:cs="Arial"/>
          <w:bCs/>
          <w:color w:val="002060"/>
          <w:szCs w:val="36"/>
        </w:rPr>
        <w:softHyphen/>
        <w:t>стен по пись</w:t>
      </w:r>
      <w:r w:rsidRPr="002D2618">
        <w:rPr>
          <w:rFonts w:ascii="Arial" w:hAnsi="Arial" w:cs="Arial"/>
          <w:bCs/>
          <w:color w:val="002060"/>
          <w:szCs w:val="36"/>
        </w:rPr>
        <w:softHyphen/>
        <w:t>мен</w:t>
      </w:r>
      <w:r w:rsidRPr="002D2618">
        <w:rPr>
          <w:rFonts w:ascii="Arial" w:hAnsi="Arial" w:cs="Arial"/>
          <w:bCs/>
          <w:color w:val="002060"/>
          <w:szCs w:val="36"/>
        </w:rPr>
        <w:softHyphen/>
        <w:t>ным ис</w:t>
      </w:r>
      <w:r w:rsidRPr="002D2618">
        <w:rPr>
          <w:rFonts w:ascii="Arial" w:hAnsi="Arial" w:cs="Arial"/>
          <w:bCs/>
          <w:color w:val="002060"/>
          <w:szCs w:val="36"/>
        </w:rPr>
        <w:softHyphen/>
        <w:t>точ</w:t>
      </w:r>
      <w:r w:rsidRPr="002D2618">
        <w:rPr>
          <w:rFonts w:ascii="Arial" w:hAnsi="Arial" w:cs="Arial"/>
          <w:bCs/>
          <w:color w:val="002060"/>
          <w:szCs w:val="36"/>
        </w:rPr>
        <w:softHyphen/>
        <w:t>ни</w:t>
      </w:r>
      <w:r w:rsidRPr="002D2618">
        <w:rPr>
          <w:rFonts w:ascii="Arial" w:hAnsi="Arial" w:cs="Arial"/>
          <w:bCs/>
          <w:color w:val="002060"/>
          <w:szCs w:val="36"/>
        </w:rPr>
        <w:softHyphen/>
        <w:t>кам с се</w:t>
      </w:r>
      <w:r w:rsidRPr="002D2618">
        <w:rPr>
          <w:rFonts w:ascii="Arial" w:hAnsi="Arial" w:cs="Arial"/>
          <w:bCs/>
          <w:color w:val="002060"/>
          <w:szCs w:val="36"/>
        </w:rPr>
        <w:softHyphen/>
        <w:t>ре</w:t>
      </w:r>
      <w:r w:rsidRPr="002D2618">
        <w:rPr>
          <w:rFonts w:ascii="Arial" w:hAnsi="Arial" w:cs="Arial"/>
          <w:bCs/>
          <w:color w:val="002060"/>
          <w:szCs w:val="36"/>
        </w:rPr>
        <w:softHyphen/>
        <w:t>ди</w:t>
      </w:r>
      <w:r w:rsidRPr="002D2618">
        <w:rPr>
          <w:rFonts w:ascii="Arial" w:hAnsi="Arial" w:cs="Arial"/>
          <w:bCs/>
          <w:color w:val="002060"/>
          <w:szCs w:val="36"/>
        </w:rPr>
        <w:softHyphen/>
        <w:t>ны XII ве</w:t>
      </w:r>
      <w:r w:rsidRPr="002D2618">
        <w:rPr>
          <w:rFonts w:ascii="Arial" w:hAnsi="Arial" w:cs="Arial"/>
          <w:bCs/>
          <w:color w:val="002060"/>
          <w:szCs w:val="36"/>
        </w:rPr>
        <w:softHyphen/>
        <w:t>ка.  </w:t>
      </w:r>
    </w:p>
    <w:p w14:paraId="4F0B8B06" w14:textId="77777777" w:rsidR="00205DBD" w:rsidRPr="002D2618" w:rsidRDefault="00EC4C1D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bCs/>
          <w:color w:val="002060"/>
          <w:szCs w:val="36"/>
        </w:rPr>
      </w:pPr>
      <w:r w:rsidRPr="00EC4C1D">
        <w:rPr>
          <w:rFonts w:ascii="Arial" w:hAnsi="Arial" w:cs="Arial"/>
          <w:bCs/>
          <w:noProof/>
          <w:color w:val="002060"/>
          <w:szCs w:val="36"/>
        </w:rPr>
        <w:drawing>
          <wp:anchor distT="0" distB="0" distL="114300" distR="114300" simplePos="0" relativeHeight="251662336" behindDoc="1" locked="0" layoutInCell="1" allowOverlap="1" wp14:anchorId="42EC2235" wp14:editId="77E93234">
            <wp:simplePos x="0" y="0"/>
            <wp:positionH relativeFrom="column">
              <wp:posOffset>5604820</wp:posOffset>
            </wp:positionH>
            <wp:positionV relativeFrom="paragraph">
              <wp:posOffset>481965</wp:posOffset>
            </wp:positionV>
            <wp:extent cx="1173480" cy="843915"/>
            <wp:effectExtent l="0" t="0" r="7620" b="0"/>
            <wp:wrapTight wrapText="bothSides">
              <wp:wrapPolygon edited="0">
                <wp:start x="0" y="0"/>
                <wp:lineTo x="0" y="20966"/>
                <wp:lineTo x="21390" y="20966"/>
                <wp:lineTo x="21390" y="0"/>
                <wp:lineTo x="0" y="0"/>
              </wp:wrapPolygon>
            </wp:wrapTight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r w:rsidR="00205DBD" w:rsidRPr="002D2618">
          <w:rPr>
            <w:rStyle w:val="ae"/>
            <w:rFonts w:ascii="Arial" w:hAnsi="Arial" w:cs="Arial"/>
            <w:b/>
            <w:bCs/>
            <w:szCs w:val="36"/>
            <w:u w:val="none"/>
          </w:rPr>
          <w:t>Го</w:t>
        </w:r>
        <w:r w:rsidR="00205DBD" w:rsidRPr="002D2618">
          <w:rPr>
            <w:rStyle w:val="ae"/>
            <w:rFonts w:ascii="Arial" w:hAnsi="Arial" w:cs="Arial"/>
            <w:b/>
            <w:bCs/>
            <w:szCs w:val="36"/>
            <w:u w:val="none"/>
          </w:rPr>
          <w:softHyphen/>
          <w:t>мель</w:t>
        </w:r>
      </w:hyperlink>
      <w:r w:rsidR="00205DBD" w:rsidRPr="002D2618">
        <w:rPr>
          <w:rFonts w:ascii="Arial" w:hAnsi="Arial" w:cs="Arial"/>
          <w:bCs/>
          <w:color w:val="002060"/>
          <w:szCs w:val="36"/>
        </w:rPr>
        <w:t> — вто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рой по ве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ли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чи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не го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род Бе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ла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ру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си, рас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по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ло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жен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ный на одной из круп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ней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ших су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до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ход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ных рек стра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ны — ре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ке Сож. В Го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ме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ле со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хра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ни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лось боль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шое ко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ли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че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ство жи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лых и об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ще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ствен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ных зда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ний XVIII-XIХ вв. в сти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ле ба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рок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ко и клас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си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циз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ма. Вы уви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ди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те так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же пре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кра</w:t>
      </w:r>
      <w:r>
        <w:rPr>
          <w:rFonts w:ascii="Arial" w:hAnsi="Arial" w:cs="Arial"/>
          <w:bCs/>
          <w:color w:val="002060"/>
          <w:szCs w:val="36"/>
        </w:rPr>
        <w:t>с</w:t>
      </w:r>
      <w:r>
        <w:rPr>
          <w:rFonts w:ascii="Arial" w:hAnsi="Arial" w:cs="Arial"/>
          <w:bCs/>
          <w:color w:val="002060"/>
          <w:szCs w:val="36"/>
        </w:rPr>
        <w:softHyphen/>
        <w:t>ные об</w:t>
      </w:r>
      <w:r>
        <w:rPr>
          <w:rFonts w:ascii="Arial" w:hAnsi="Arial" w:cs="Arial"/>
          <w:bCs/>
          <w:color w:val="002060"/>
          <w:szCs w:val="36"/>
        </w:rPr>
        <w:softHyphen/>
        <w:t>раз</w:t>
      </w:r>
      <w:r>
        <w:rPr>
          <w:rFonts w:ascii="Arial" w:hAnsi="Arial" w:cs="Arial"/>
          <w:bCs/>
          <w:color w:val="002060"/>
          <w:szCs w:val="36"/>
        </w:rPr>
        <w:softHyphen/>
        <w:t>цы мо</w:t>
      </w:r>
      <w:r>
        <w:rPr>
          <w:rFonts w:ascii="Arial" w:hAnsi="Arial" w:cs="Arial"/>
          <w:bCs/>
          <w:color w:val="002060"/>
          <w:szCs w:val="36"/>
        </w:rPr>
        <w:softHyphen/>
        <w:t>дер</w:t>
      </w:r>
      <w:r>
        <w:rPr>
          <w:rFonts w:ascii="Arial" w:hAnsi="Arial" w:cs="Arial"/>
          <w:bCs/>
          <w:color w:val="002060"/>
          <w:szCs w:val="36"/>
        </w:rPr>
        <w:softHyphen/>
        <w:t>на — зда</w:t>
      </w:r>
      <w:r w:rsidR="00205DBD" w:rsidRPr="002D2618">
        <w:rPr>
          <w:rFonts w:ascii="Arial" w:hAnsi="Arial" w:cs="Arial"/>
          <w:bCs/>
          <w:color w:val="002060"/>
          <w:szCs w:val="36"/>
        </w:rPr>
        <w:t>ния, по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стро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ен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ные по про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ек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ту ар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хи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тек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то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ра Ста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ни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сла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ва Шабуневского в кон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це XIX — на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ча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ле ХХ вв. Это жи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лые особ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ня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ки, об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ще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ствен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ные зда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ния, жи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во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пис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ная Никольская цер</w:t>
      </w:r>
      <w:r w:rsidR="00205DBD" w:rsidRPr="002D2618">
        <w:rPr>
          <w:rFonts w:ascii="Arial" w:hAnsi="Arial" w:cs="Arial"/>
          <w:bCs/>
          <w:color w:val="002060"/>
          <w:szCs w:val="36"/>
        </w:rPr>
        <w:softHyphen/>
        <w:t>ковь. </w:t>
      </w:r>
    </w:p>
    <w:p w14:paraId="08E14624" w14:textId="77777777" w:rsidR="002D2618" w:rsidRPr="002D2618" w:rsidRDefault="00EC4C1D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bCs/>
          <w:color w:val="002060"/>
          <w:szCs w:val="36"/>
        </w:rPr>
      </w:pPr>
      <w:r w:rsidRPr="00EC4C1D">
        <w:rPr>
          <w:rFonts w:ascii="Arial" w:hAnsi="Arial" w:cs="Arial"/>
          <w:bCs/>
          <w:noProof/>
          <w:color w:val="002060"/>
          <w:szCs w:val="36"/>
        </w:rPr>
        <w:drawing>
          <wp:anchor distT="0" distB="0" distL="114300" distR="114300" simplePos="0" relativeHeight="251663360" behindDoc="1" locked="0" layoutInCell="1" allowOverlap="1" wp14:anchorId="4837F039" wp14:editId="250793F3">
            <wp:simplePos x="0" y="0"/>
            <wp:positionH relativeFrom="column">
              <wp:posOffset>5580380</wp:posOffset>
            </wp:positionH>
            <wp:positionV relativeFrom="paragraph">
              <wp:posOffset>673957</wp:posOffset>
            </wp:positionV>
            <wp:extent cx="1176655" cy="861060"/>
            <wp:effectExtent l="0" t="0" r="4445" b="0"/>
            <wp:wrapTight wrapText="bothSides">
              <wp:wrapPolygon edited="0">
                <wp:start x="0" y="0"/>
                <wp:lineTo x="0" y="21027"/>
                <wp:lineTo x="21332" y="21027"/>
                <wp:lineTo x="21332" y="0"/>
                <wp:lineTo x="0" y="0"/>
              </wp:wrapPolygon>
            </wp:wrapTight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665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618" w:rsidRPr="002D2618">
        <w:rPr>
          <w:rFonts w:ascii="Arial" w:hAnsi="Arial" w:cs="Arial"/>
          <w:b/>
          <w:bCs/>
          <w:color w:val="002060"/>
          <w:szCs w:val="36"/>
        </w:rPr>
        <w:t>12</w:t>
      </w:r>
      <w:r w:rsidR="00205DBD" w:rsidRPr="002D2618">
        <w:rPr>
          <w:rFonts w:ascii="Arial" w:hAnsi="Arial" w:cs="Arial"/>
          <w:b/>
          <w:bCs/>
          <w:color w:val="002060"/>
          <w:szCs w:val="36"/>
        </w:rPr>
        <w:t>.</w:t>
      </w:r>
      <w:r w:rsidR="00BB4801" w:rsidRPr="002D2618">
        <w:rPr>
          <w:rFonts w:ascii="Arial" w:hAnsi="Arial" w:cs="Arial"/>
          <w:b/>
          <w:bCs/>
          <w:color w:val="002060"/>
          <w:szCs w:val="36"/>
        </w:rPr>
        <w:t>00</w:t>
      </w:r>
      <w:r w:rsidR="00BB4801" w:rsidRPr="002D2618">
        <w:rPr>
          <w:rFonts w:ascii="Arial" w:hAnsi="Arial" w:cs="Arial"/>
          <w:bCs/>
          <w:color w:val="002060"/>
          <w:szCs w:val="36"/>
        </w:rPr>
        <w:t xml:space="preserve"> – экскурсия в</w:t>
      </w:r>
      <w:r w:rsidR="00652CC0" w:rsidRPr="002D2618">
        <w:rPr>
          <w:rFonts w:ascii="Arial" w:hAnsi="Arial" w:cs="Arial"/>
          <w:bCs/>
          <w:color w:val="002060"/>
          <w:szCs w:val="36"/>
        </w:rPr>
        <w:t>о</w:t>
      </w:r>
      <w:r w:rsidR="00BB4801" w:rsidRPr="002D2618">
        <w:rPr>
          <w:rFonts w:ascii="Arial" w:hAnsi="Arial" w:cs="Arial"/>
          <w:bCs/>
          <w:color w:val="002060"/>
          <w:szCs w:val="36"/>
        </w:rPr>
        <w:t xml:space="preserve"> </w:t>
      </w:r>
      <w:r w:rsidR="00BB4801" w:rsidRPr="002D2618">
        <w:rPr>
          <w:rFonts w:ascii="Arial" w:hAnsi="Arial" w:cs="Arial"/>
          <w:b/>
          <w:bCs/>
          <w:color w:val="002060"/>
          <w:szCs w:val="36"/>
        </w:rPr>
        <w:t>ДВОРЕЦ РУМЯНЦЕВЫХ И ПАСКЕВИЧЕЙ</w:t>
      </w:r>
      <w:r w:rsidR="00BB4801" w:rsidRPr="002D2618">
        <w:rPr>
          <w:rFonts w:ascii="Arial" w:hAnsi="Arial" w:cs="Arial"/>
          <w:bCs/>
          <w:color w:val="002060"/>
          <w:szCs w:val="36"/>
        </w:rPr>
        <w:t xml:space="preserve"> — па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мят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</w:r>
      <w:r>
        <w:rPr>
          <w:rFonts w:ascii="Arial" w:hAnsi="Arial" w:cs="Arial"/>
          <w:bCs/>
          <w:color w:val="002060"/>
          <w:szCs w:val="36"/>
        </w:rPr>
        <w:t>ник ар</w:t>
      </w:r>
      <w:r>
        <w:rPr>
          <w:rFonts w:ascii="Arial" w:hAnsi="Arial" w:cs="Arial"/>
          <w:bCs/>
          <w:color w:val="002060"/>
          <w:szCs w:val="36"/>
        </w:rPr>
        <w:softHyphen/>
        <w:t>хи</w:t>
      </w:r>
      <w:r>
        <w:rPr>
          <w:rFonts w:ascii="Arial" w:hAnsi="Arial" w:cs="Arial"/>
          <w:bCs/>
          <w:color w:val="002060"/>
          <w:szCs w:val="36"/>
        </w:rPr>
        <w:softHyphen/>
        <w:t>тек</w:t>
      </w:r>
      <w:r>
        <w:rPr>
          <w:rFonts w:ascii="Arial" w:hAnsi="Arial" w:cs="Arial"/>
          <w:bCs/>
          <w:color w:val="002060"/>
          <w:szCs w:val="36"/>
        </w:rPr>
        <w:softHyphen/>
        <w:t>ту</w:t>
      </w:r>
      <w:r>
        <w:rPr>
          <w:rFonts w:ascii="Arial" w:hAnsi="Arial" w:cs="Arial"/>
          <w:bCs/>
          <w:color w:val="002060"/>
          <w:szCs w:val="36"/>
        </w:rPr>
        <w:softHyphen/>
        <w:t>ры классициз</w:t>
      </w:r>
      <w:r w:rsidR="00BB4801" w:rsidRPr="002D2618">
        <w:rPr>
          <w:rFonts w:ascii="Arial" w:hAnsi="Arial" w:cs="Arial"/>
          <w:bCs/>
          <w:color w:val="002060"/>
          <w:szCs w:val="36"/>
        </w:rPr>
        <w:t>ма XVIII-XIX ве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ков. Во вре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мя экс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кур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сии по двор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цу прой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дем по</w:t>
      </w:r>
      <w:r>
        <w:rPr>
          <w:rFonts w:ascii="Arial" w:hAnsi="Arial" w:cs="Arial"/>
          <w:bCs/>
          <w:color w:val="002060"/>
          <w:szCs w:val="36"/>
        </w:rPr>
        <w:t xml:space="preserve"> его цен</w:t>
      </w:r>
      <w:r>
        <w:rPr>
          <w:rFonts w:ascii="Arial" w:hAnsi="Arial" w:cs="Arial"/>
          <w:bCs/>
          <w:color w:val="002060"/>
          <w:szCs w:val="36"/>
        </w:rPr>
        <w:softHyphen/>
        <w:t>траль</w:t>
      </w:r>
      <w:r>
        <w:rPr>
          <w:rFonts w:ascii="Arial" w:hAnsi="Arial" w:cs="Arial"/>
          <w:bCs/>
          <w:color w:val="002060"/>
          <w:szCs w:val="36"/>
        </w:rPr>
        <w:softHyphen/>
        <w:t>ной ча</w:t>
      </w:r>
      <w:r>
        <w:rPr>
          <w:rFonts w:ascii="Arial" w:hAnsi="Arial" w:cs="Arial"/>
          <w:bCs/>
          <w:color w:val="002060"/>
          <w:szCs w:val="36"/>
        </w:rPr>
        <w:softHyphen/>
        <w:t>сти и баш</w:t>
      </w:r>
      <w:r w:rsidR="00BB4801" w:rsidRPr="002D2618">
        <w:rPr>
          <w:rFonts w:ascii="Arial" w:hAnsi="Arial" w:cs="Arial"/>
          <w:bCs/>
          <w:color w:val="002060"/>
          <w:szCs w:val="36"/>
        </w:rPr>
        <w:t>не, где вос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со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зда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на ат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мо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сфе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ра бы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ло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го двор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цо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во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го убран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ства. Вы уви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ди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те ме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мо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ри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аль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ные ве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щи се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мьи Паскевичей; археологическую и нумизматическую кол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лек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цию; со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бр</w:t>
      </w:r>
      <w:r>
        <w:rPr>
          <w:rFonts w:ascii="Arial" w:hAnsi="Arial" w:cs="Arial"/>
          <w:bCs/>
          <w:color w:val="002060"/>
          <w:szCs w:val="36"/>
        </w:rPr>
        <w:t>а</w:t>
      </w:r>
      <w:r>
        <w:rPr>
          <w:rFonts w:ascii="Arial" w:hAnsi="Arial" w:cs="Arial"/>
          <w:bCs/>
          <w:color w:val="002060"/>
          <w:szCs w:val="36"/>
        </w:rPr>
        <w:softHyphen/>
        <w:t>ние ру</w:t>
      </w:r>
      <w:r>
        <w:rPr>
          <w:rFonts w:ascii="Arial" w:hAnsi="Arial" w:cs="Arial"/>
          <w:bCs/>
          <w:color w:val="002060"/>
          <w:szCs w:val="36"/>
        </w:rPr>
        <w:softHyphen/>
        <w:t>ко</w:t>
      </w:r>
      <w:r>
        <w:rPr>
          <w:rFonts w:ascii="Arial" w:hAnsi="Arial" w:cs="Arial"/>
          <w:bCs/>
          <w:color w:val="002060"/>
          <w:szCs w:val="36"/>
        </w:rPr>
        <w:softHyphen/>
        <w:t>пис</w:t>
      </w:r>
      <w:r>
        <w:rPr>
          <w:rFonts w:ascii="Arial" w:hAnsi="Arial" w:cs="Arial"/>
          <w:bCs/>
          <w:color w:val="002060"/>
          <w:szCs w:val="36"/>
        </w:rPr>
        <w:softHyphen/>
        <w:t>ных и старопе</w:t>
      </w:r>
      <w:r w:rsidR="00BB4801" w:rsidRPr="002D2618">
        <w:rPr>
          <w:rFonts w:ascii="Arial" w:hAnsi="Arial" w:cs="Arial"/>
          <w:bCs/>
          <w:color w:val="002060"/>
          <w:szCs w:val="36"/>
        </w:rPr>
        <w:t>чат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ных книг; цен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ные ико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ны и куль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то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вые пред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ме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ты.</w:t>
      </w:r>
      <w:r w:rsidR="008173B9" w:rsidRPr="002D2618">
        <w:rPr>
          <w:rFonts w:ascii="Arial" w:hAnsi="Arial" w:cs="Arial"/>
          <w:bCs/>
          <w:color w:val="002060"/>
          <w:szCs w:val="36"/>
        </w:rPr>
        <w:t xml:space="preserve"> </w:t>
      </w:r>
    </w:p>
    <w:p w14:paraId="454C8834" w14:textId="77777777" w:rsidR="008173B9" w:rsidRPr="002D2618" w:rsidRDefault="002D2618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bCs/>
          <w:color w:val="002060"/>
          <w:szCs w:val="36"/>
        </w:rPr>
      </w:pPr>
      <w:r w:rsidRPr="002D2618">
        <w:rPr>
          <w:rFonts w:ascii="Arial" w:hAnsi="Arial" w:cs="Arial"/>
          <w:b/>
          <w:bCs/>
          <w:color w:val="002060"/>
          <w:szCs w:val="36"/>
        </w:rPr>
        <w:t xml:space="preserve">+ </w:t>
      </w:r>
      <w:r w:rsidR="00BB4801" w:rsidRPr="002D2618">
        <w:rPr>
          <w:rFonts w:ascii="Arial" w:hAnsi="Arial" w:cs="Arial"/>
          <w:b/>
          <w:bCs/>
          <w:color w:val="002060"/>
          <w:szCs w:val="36"/>
        </w:rPr>
        <w:t>ЭКСКУРСИЯ ПО ПАРКУ</w:t>
      </w:r>
      <w:r w:rsidR="00BB4801" w:rsidRPr="002D2618">
        <w:rPr>
          <w:rFonts w:ascii="Arial" w:hAnsi="Arial" w:cs="Arial"/>
          <w:bCs/>
          <w:color w:val="002060"/>
          <w:szCs w:val="36"/>
        </w:rPr>
        <w:t xml:space="preserve"> с мно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же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ством пре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крас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 xml:space="preserve">ных видовых точек и </w:t>
      </w:r>
      <w:r w:rsidR="00EC4C1D">
        <w:rPr>
          <w:rFonts w:ascii="Arial" w:hAnsi="Arial" w:cs="Arial"/>
          <w:bCs/>
          <w:color w:val="002060"/>
          <w:szCs w:val="36"/>
        </w:rPr>
        <w:t>зна</w:t>
      </w:r>
      <w:r w:rsidR="00EC4C1D">
        <w:rPr>
          <w:rFonts w:ascii="Arial" w:hAnsi="Arial" w:cs="Arial"/>
          <w:bCs/>
          <w:color w:val="002060"/>
          <w:szCs w:val="36"/>
        </w:rPr>
        <w:softHyphen/>
        <w:t>ме</w:t>
      </w:r>
      <w:r w:rsidR="00EC4C1D">
        <w:rPr>
          <w:rFonts w:ascii="Arial" w:hAnsi="Arial" w:cs="Arial"/>
          <w:bCs/>
          <w:color w:val="002060"/>
          <w:szCs w:val="36"/>
        </w:rPr>
        <w:softHyphen/>
        <w:t>ни</w:t>
      </w:r>
      <w:r w:rsidR="00EC4C1D">
        <w:rPr>
          <w:rFonts w:ascii="Arial" w:hAnsi="Arial" w:cs="Arial"/>
          <w:bCs/>
          <w:color w:val="002060"/>
          <w:szCs w:val="36"/>
        </w:rPr>
        <w:softHyphen/>
        <w:t>ты</w:t>
      </w:r>
      <w:r w:rsidR="00EC4C1D">
        <w:rPr>
          <w:rFonts w:ascii="Arial" w:hAnsi="Arial" w:cs="Arial"/>
          <w:bCs/>
          <w:color w:val="002060"/>
          <w:szCs w:val="36"/>
        </w:rPr>
        <w:softHyphen/>
        <w:t>ми цветочными ком</w:t>
      </w:r>
      <w:r w:rsidR="00BB4801" w:rsidRPr="002D2618">
        <w:rPr>
          <w:rFonts w:ascii="Arial" w:hAnsi="Arial" w:cs="Arial"/>
          <w:bCs/>
          <w:color w:val="002060"/>
          <w:szCs w:val="36"/>
        </w:rPr>
        <w:t>по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зи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ци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>я</w:t>
      </w:r>
      <w:r w:rsidR="00BB4801" w:rsidRPr="002D2618">
        <w:rPr>
          <w:rFonts w:ascii="Arial" w:hAnsi="Arial" w:cs="Arial"/>
          <w:bCs/>
          <w:color w:val="002060"/>
          <w:szCs w:val="36"/>
        </w:rPr>
        <w:softHyphen/>
        <w:t xml:space="preserve">ми. </w:t>
      </w:r>
    </w:p>
    <w:p w14:paraId="2412046A" w14:textId="77777777" w:rsidR="002D2618" w:rsidRPr="002D2618" w:rsidRDefault="002D2618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bCs/>
          <w:color w:val="002060"/>
          <w:szCs w:val="36"/>
        </w:rPr>
      </w:pPr>
      <w:r w:rsidRPr="002D2618">
        <w:rPr>
          <w:rFonts w:ascii="Arial" w:hAnsi="Arial" w:cs="Arial"/>
          <w:b/>
          <w:bCs/>
          <w:color w:val="002060"/>
          <w:szCs w:val="36"/>
        </w:rPr>
        <w:t xml:space="preserve">14.00 </w:t>
      </w:r>
      <w:r w:rsidRPr="0066175C">
        <w:rPr>
          <w:rFonts w:ascii="Arial" w:hAnsi="Arial" w:cs="Arial"/>
          <w:bCs/>
          <w:color w:val="002060"/>
          <w:szCs w:val="36"/>
        </w:rPr>
        <w:t xml:space="preserve">– </w:t>
      </w:r>
      <w:r w:rsidRPr="002D2618">
        <w:rPr>
          <w:rFonts w:ascii="Arial" w:hAnsi="Arial" w:cs="Arial"/>
          <w:bCs/>
          <w:color w:val="002060"/>
          <w:szCs w:val="36"/>
        </w:rPr>
        <w:t>обед (по желанию, доп. плата)</w:t>
      </w:r>
    </w:p>
    <w:p w14:paraId="624021F5" w14:textId="77777777" w:rsidR="008173B9" w:rsidRPr="002D2618" w:rsidRDefault="008173B9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bCs/>
          <w:color w:val="002060"/>
          <w:szCs w:val="36"/>
        </w:rPr>
      </w:pPr>
      <w:r w:rsidRPr="002D2618">
        <w:rPr>
          <w:rFonts w:ascii="Arial" w:hAnsi="Arial" w:cs="Arial"/>
          <w:b/>
          <w:bCs/>
          <w:color w:val="002060"/>
          <w:szCs w:val="36"/>
        </w:rPr>
        <w:t>1</w:t>
      </w:r>
      <w:r w:rsidR="002D2618" w:rsidRPr="002D2618">
        <w:rPr>
          <w:rFonts w:ascii="Arial" w:hAnsi="Arial" w:cs="Arial"/>
          <w:b/>
          <w:bCs/>
          <w:color w:val="002060"/>
          <w:szCs w:val="36"/>
        </w:rPr>
        <w:t>5</w:t>
      </w:r>
      <w:r w:rsidR="00205DBD" w:rsidRPr="002D2618">
        <w:rPr>
          <w:rFonts w:ascii="Arial" w:hAnsi="Arial" w:cs="Arial"/>
          <w:b/>
          <w:bCs/>
          <w:color w:val="002060"/>
          <w:szCs w:val="36"/>
        </w:rPr>
        <w:t>.</w:t>
      </w:r>
      <w:r w:rsidRPr="002D2618">
        <w:rPr>
          <w:rFonts w:ascii="Arial" w:hAnsi="Arial" w:cs="Arial"/>
          <w:b/>
          <w:bCs/>
          <w:color w:val="002060"/>
          <w:szCs w:val="36"/>
        </w:rPr>
        <w:t>00</w:t>
      </w:r>
      <w:r w:rsidR="00EF7A8B" w:rsidRPr="002D2618">
        <w:rPr>
          <w:rFonts w:ascii="Arial" w:hAnsi="Arial" w:cs="Arial"/>
          <w:bCs/>
          <w:color w:val="002060"/>
          <w:szCs w:val="36"/>
        </w:rPr>
        <w:t xml:space="preserve"> –</w:t>
      </w:r>
      <w:r w:rsidR="002D2618" w:rsidRPr="002D2618">
        <w:rPr>
          <w:rFonts w:ascii="Arial" w:hAnsi="Arial" w:cs="Arial"/>
          <w:b/>
          <w:bCs/>
          <w:color w:val="002060"/>
          <w:szCs w:val="36"/>
        </w:rPr>
        <w:t xml:space="preserve"> </w:t>
      </w:r>
      <w:r w:rsidRPr="002D2618">
        <w:rPr>
          <w:rFonts w:ascii="Arial" w:hAnsi="Arial" w:cs="Arial"/>
          <w:bCs/>
          <w:color w:val="002060"/>
          <w:szCs w:val="36"/>
        </w:rPr>
        <w:t xml:space="preserve">посещение </w:t>
      </w:r>
      <w:r w:rsidRPr="002D2618">
        <w:rPr>
          <w:rFonts w:ascii="Arial" w:hAnsi="Arial" w:cs="Arial"/>
          <w:b/>
          <w:bCs/>
          <w:color w:val="002060"/>
          <w:szCs w:val="36"/>
        </w:rPr>
        <w:t>Музея Народного Творчества в Ветке</w:t>
      </w:r>
      <w:r w:rsidR="00DB6938">
        <w:rPr>
          <w:rFonts w:ascii="Arial" w:hAnsi="Arial" w:cs="Arial"/>
          <w:bCs/>
          <w:color w:val="002060"/>
          <w:szCs w:val="36"/>
        </w:rPr>
        <w:t>/</w:t>
      </w:r>
      <w:r w:rsidR="00DB6938">
        <w:rPr>
          <w:rFonts w:ascii="Arial" w:hAnsi="Arial" w:cs="Arial"/>
          <w:b/>
          <w:bCs/>
          <w:color w:val="002060"/>
          <w:szCs w:val="36"/>
        </w:rPr>
        <w:t xml:space="preserve">Прогулку на теплоходе </w:t>
      </w:r>
      <w:r w:rsidR="00DB6938" w:rsidRPr="00DB6938">
        <w:rPr>
          <w:rFonts w:ascii="Arial" w:hAnsi="Arial" w:cs="Arial"/>
          <w:b/>
          <w:bCs/>
          <w:color w:val="002060"/>
          <w:szCs w:val="36"/>
        </w:rPr>
        <w:t>по реке Сож</w:t>
      </w:r>
      <w:r w:rsidR="00DB6938">
        <w:rPr>
          <w:rFonts w:ascii="Arial" w:hAnsi="Arial" w:cs="Arial"/>
          <w:bCs/>
          <w:color w:val="002060"/>
          <w:szCs w:val="36"/>
        </w:rPr>
        <w:t>.</w:t>
      </w:r>
      <w:r w:rsidR="00EF7A8B" w:rsidRPr="002D2618">
        <w:rPr>
          <w:rFonts w:ascii="Arial" w:hAnsi="Arial" w:cs="Arial"/>
          <w:bCs/>
          <w:color w:val="002060"/>
          <w:szCs w:val="36"/>
        </w:rPr>
        <w:t xml:space="preserve"> </w:t>
      </w:r>
    </w:p>
    <w:p w14:paraId="5163B0D5" w14:textId="77777777" w:rsidR="008173B9" w:rsidRPr="002D2618" w:rsidRDefault="008173B9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bCs/>
          <w:color w:val="002060"/>
          <w:szCs w:val="36"/>
        </w:rPr>
      </w:pPr>
      <w:r w:rsidRPr="002D2618">
        <w:rPr>
          <w:rFonts w:ascii="Arial" w:hAnsi="Arial" w:cs="Arial"/>
          <w:b/>
          <w:bCs/>
          <w:color w:val="002060"/>
          <w:szCs w:val="36"/>
        </w:rPr>
        <w:t>1</w:t>
      </w:r>
      <w:r w:rsidR="00652CC0" w:rsidRPr="002D2618">
        <w:rPr>
          <w:rFonts w:ascii="Arial" w:hAnsi="Arial" w:cs="Arial"/>
          <w:b/>
          <w:bCs/>
          <w:color w:val="002060"/>
          <w:szCs w:val="36"/>
        </w:rPr>
        <w:t>7</w:t>
      </w:r>
      <w:r w:rsidR="00205DBD" w:rsidRPr="002D2618">
        <w:rPr>
          <w:rFonts w:ascii="Arial" w:hAnsi="Arial" w:cs="Arial"/>
          <w:b/>
          <w:bCs/>
          <w:color w:val="002060"/>
          <w:szCs w:val="36"/>
        </w:rPr>
        <w:t>.</w:t>
      </w:r>
      <w:r w:rsidRPr="002D2618">
        <w:rPr>
          <w:rFonts w:ascii="Arial" w:hAnsi="Arial" w:cs="Arial"/>
          <w:b/>
          <w:bCs/>
          <w:color w:val="002060"/>
          <w:szCs w:val="36"/>
        </w:rPr>
        <w:t>00</w:t>
      </w:r>
      <w:r w:rsidRPr="002D2618">
        <w:rPr>
          <w:rFonts w:ascii="Arial" w:hAnsi="Arial" w:cs="Arial"/>
          <w:bCs/>
          <w:color w:val="002060"/>
          <w:szCs w:val="36"/>
        </w:rPr>
        <w:t xml:space="preserve"> – отправление</w:t>
      </w:r>
      <w:r w:rsidR="00652CC0" w:rsidRPr="002D2618">
        <w:rPr>
          <w:rFonts w:ascii="Arial" w:hAnsi="Arial" w:cs="Arial"/>
          <w:bCs/>
          <w:color w:val="002060"/>
          <w:szCs w:val="36"/>
        </w:rPr>
        <w:t xml:space="preserve"> домой</w:t>
      </w:r>
    </w:p>
    <w:p w14:paraId="7883CCBE" w14:textId="77777777" w:rsidR="008173B9" w:rsidRPr="002D2618" w:rsidRDefault="008173B9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bCs/>
          <w:color w:val="002060"/>
          <w:sz w:val="16"/>
          <w:szCs w:val="36"/>
        </w:rPr>
      </w:pPr>
      <w:r w:rsidRPr="002D2618">
        <w:rPr>
          <w:rFonts w:ascii="Arial" w:hAnsi="Arial" w:cs="Arial"/>
          <w:b/>
          <w:bCs/>
          <w:color w:val="002060"/>
          <w:szCs w:val="36"/>
        </w:rPr>
        <w:t>2</w:t>
      </w:r>
      <w:r w:rsidR="002D2618" w:rsidRPr="002D2618">
        <w:rPr>
          <w:rFonts w:ascii="Arial" w:hAnsi="Arial" w:cs="Arial"/>
          <w:b/>
          <w:bCs/>
          <w:color w:val="002060"/>
          <w:szCs w:val="36"/>
        </w:rPr>
        <w:t>2</w:t>
      </w:r>
      <w:r w:rsidR="00205DBD" w:rsidRPr="002D2618">
        <w:rPr>
          <w:rFonts w:ascii="Arial" w:hAnsi="Arial" w:cs="Arial"/>
          <w:b/>
          <w:bCs/>
          <w:color w:val="002060"/>
          <w:szCs w:val="36"/>
        </w:rPr>
        <w:t>.</w:t>
      </w:r>
      <w:r w:rsidRPr="002D2618">
        <w:rPr>
          <w:rFonts w:ascii="Arial" w:hAnsi="Arial" w:cs="Arial"/>
          <w:b/>
          <w:bCs/>
          <w:color w:val="002060"/>
          <w:szCs w:val="36"/>
        </w:rPr>
        <w:t>00</w:t>
      </w:r>
      <w:r w:rsidRPr="002D2618">
        <w:rPr>
          <w:rFonts w:ascii="Arial" w:hAnsi="Arial" w:cs="Arial"/>
          <w:bCs/>
          <w:color w:val="002060"/>
          <w:szCs w:val="36"/>
        </w:rPr>
        <w:t xml:space="preserve"> – прибытие. </w:t>
      </w:r>
    </w:p>
    <w:p w14:paraId="73528E68" w14:textId="6B134FEE" w:rsidR="002D2618" w:rsidRPr="00DB6938" w:rsidRDefault="00DB6938" w:rsidP="002D2618">
      <w:pPr>
        <w:shd w:val="clear" w:color="auto" w:fill="FFFFFF"/>
        <w:tabs>
          <w:tab w:val="left" w:pos="3345"/>
        </w:tabs>
        <w:ind w:left="-426" w:firstLine="284"/>
        <w:jc w:val="center"/>
        <w:textAlignment w:val="baseline"/>
        <w:rPr>
          <w:rFonts w:ascii="Arial" w:hAnsi="Arial" w:cs="Arial"/>
          <w:bCs/>
          <w:color w:val="002060"/>
          <w:sz w:val="36"/>
          <w:szCs w:val="28"/>
        </w:rPr>
      </w:pPr>
      <w:r w:rsidRPr="00EC4C1D">
        <w:rPr>
          <w:rFonts w:ascii="Arial" w:hAnsi="Arial" w:cs="Arial"/>
          <w:bCs/>
          <w:noProof/>
          <w:color w:val="002060"/>
          <w:szCs w:val="36"/>
        </w:rPr>
        <w:drawing>
          <wp:anchor distT="0" distB="0" distL="114300" distR="114300" simplePos="0" relativeHeight="251664384" behindDoc="1" locked="0" layoutInCell="1" allowOverlap="1" wp14:anchorId="2EC39191" wp14:editId="1FB43BAC">
            <wp:simplePos x="0" y="0"/>
            <wp:positionH relativeFrom="column">
              <wp:posOffset>5574665</wp:posOffset>
            </wp:positionH>
            <wp:positionV relativeFrom="paragraph">
              <wp:posOffset>20955</wp:posOffset>
            </wp:positionV>
            <wp:extent cx="1203960" cy="878840"/>
            <wp:effectExtent l="0" t="0" r="0" b="0"/>
            <wp:wrapTight wrapText="bothSides">
              <wp:wrapPolygon edited="0">
                <wp:start x="0" y="0"/>
                <wp:lineTo x="0" y="21069"/>
                <wp:lineTo x="21190" y="21069"/>
                <wp:lineTo x="21190" y="0"/>
                <wp:lineTo x="0" y="0"/>
              </wp:wrapPolygon>
            </wp:wrapTight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A8B" w:rsidRPr="00DB6938">
        <w:rPr>
          <w:rFonts w:ascii="Arial" w:hAnsi="Arial" w:cs="Arial"/>
          <w:b/>
          <w:bCs/>
          <w:color w:val="002060"/>
          <w:sz w:val="36"/>
          <w:szCs w:val="28"/>
        </w:rPr>
        <w:t xml:space="preserve">Стоимость тура: </w:t>
      </w:r>
      <w:r w:rsidR="00E74BD0">
        <w:rPr>
          <w:rFonts w:ascii="Arial" w:hAnsi="Arial" w:cs="Arial"/>
          <w:b/>
          <w:bCs/>
          <w:color w:val="002060"/>
          <w:sz w:val="36"/>
          <w:szCs w:val="28"/>
        </w:rPr>
        <w:t xml:space="preserve">270 руб. </w:t>
      </w:r>
      <w:proofErr w:type="spellStart"/>
      <w:r w:rsidR="00E74BD0">
        <w:rPr>
          <w:rFonts w:ascii="Arial" w:hAnsi="Arial" w:cs="Arial"/>
          <w:b/>
          <w:bCs/>
          <w:color w:val="002060"/>
          <w:sz w:val="36"/>
          <w:szCs w:val="28"/>
        </w:rPr>
        <w:t>шк</w:t>
      </w:r>
      <w:proofErr w:type="spellEnd"/>
      <w:r w:rsidR="00E74BD0">
        <w:rPr>
          <w:rFonts w:ascii="Arial" w:hAnsi="Arial" w:cs="Arial"/>
          <w:b/>
          <w:bCs/>
          <w:color w:val="002060"/>
          <w:sz w:val="36"/>
          <w:szCs w:val="28"/>
        </w:rPr>
        <w:t xml:space="preserve">., </w:t>
      </w:r>
      <w:r w:rsidR="00C275A0">
        <w:rPr>
          <w:rFonts w:ascii="Arial" w:hAnsi="Arial" w:cs="Arial"/>
          <w:b/>
          <w:bCs/>
          <w:color w:val="002060"/>
          <w:sz w:val="36"/>
          <w:szCs w:val="28"/>
        </w:rPr>
        <w:t>285 руб.</w:t>
      </w:r>
      <w:r w:rsidR="00E74BD0">
        <w:rPr>
          <w:rFonts w:ascii="Arial" w:hAnsi="Arial" w:cs="Arial"/>
          <w:b/>
          <w:bCs/>
          <w:color w:val="002060"/>
          <w:sz w:val="36"/>
          <w:szCs w:val="28"/>
        </w:rPr>
        <w:t xml:space="preserve"> </w:t>
      </w:r>
      <w:proofErr w:type="spellStart"/>
      <w:r w:rsidR="00E74BD0">
        <w:rPr>
          <w:rFonts w:ascii="Arial" w:hAnsi="Arial" w:cs="Arial"/>
          <w:b/>
          <w:bCs/>
          <w:color w:val="002060"/>
          <w:sz w:val="36"/>
          <w:szCs w:val="28"/>
        </w:rPr>
        <w:t>взр</w:t>
      </w:r>
      <w:proofErr w:type="spellEnd"/>
      <w:r w:rsidR="00E74BD0">
        <w:rPr>
          <w:rFonts w:ascii="Arial" w:hAnsi="Arial" w:cs="Arial"/>
          <w:b/>
          <w:bCs/>
          <w:color w:val="002060"/>
          <w:sz w:val="36"/>
          <w:szCs w:val="28"/>
        </w:rPr>
        <w:t>.</w:t>
      </w:r>
    </w:p>
    <w:p w14:paraId="412E0F83" w14:textId="77777777" w:rsidR="002D2618" w:rsidRPr="00EC4C1D" w:rsidRDefault="002D2618" w:rsidP="002D2618">
      <w:pPr>
        <w:shd w:val="clear" w:color="auto" w:fill="FFFFFF"/>
        <w:tabs>
          <w:tab w:val="left" w:pos="3345"/>
        </w:tabs>
        <w:ind w:left="-426" w:firstLine="284"/>
        <w:textAlignment w:val="baseline"/>
        <w:rPr>
          <w:rFonts w:ascii="Arial" w:hAnsi="Arial" w:cs="Arial"/>
          <w:bCs/>
          <w:color w:val="002060"/>
          <w:sz w:val="28"/>
          <w:szCs w:val="28"/>
        </w:rPr>
      </w:pPr>
      <w:r w:rsidRPr="00EC4C1D">
        <w:rPr>
          <w:rFonts w:ascii="Arial" w:hAnsi="Arial" w:cs="Arial"/>
          <w:bCs/>
          <w:color w:val="002060"/>
          <w:sz w:val="28"/>
          <w:szCs w:val="28"/>
        </w:rPr>
        <w:t xml:space="preserve">               </w:t>
      </w:r>
      <w:r w:rsidR="00EC4C1D" w:rsidRPr="00EC4C1D">
        <w:rPr>
          <w:rFonts w:ascii="Arial" w:hAnsi="Arial" w:cs="Arial"/>
          <w:bCs/>
          <w:color w:val="002060"/>
          <w:sz w:val="28"/>
          <w:szCs w:val="28"/>
        </w:rPr>
        <w:t xml:space="preserve">                               </w:t>
      </w:r>
      <w:r w:rsidR="00EC4C1D">
        <w:rPr>
          <w:rFonts w:ascii="Arial" w:hAnsi="Arial" w:cs="Arial"/>
          <w:bCs/>
          <w:color w:val="002060"/>
          <w:sz w:val="28"/>
          <w:szCs w:val="28"/>
        </w:rPr>
        <w:t xml:space="preserve"> </w:t>
      </w:r>
    </w:p>
    <w:p w14:paraId="1F15E571" w14:textId="77777777" w:rsidR="00892715" w:rsidRPr="00DB6938" w:rsidRDefault="00892715" w:rsidP="002D2618">
      <w:pPr>
        <w:shd w:val="clear" w:color="auto" w:fill="FFFFFF"/>
        <w:tabs>
          <w:tab w:val="left" w:pos="3345"/>
        </w:tabs>
        <w:ind w:left="-709"/>
        <w:textAlignment w:val="baseline"/>
        <w:rPr>
          <w:rFonts w:ascii="Arial" w:hAnsi="Arial" w:cs="Arial"/>
          <w:bCs/>
          <w:color w:val="002060"/>
          <w:sz w:val="28"/>
          <w:szCs w:val="24"/>
          <w:u w:val="single"/>
        </w:rPr>
      </w:pPr>
      <w:r w:rsidRPr="00DB6938">
        <w:rPr>
          <w:rFonts w:ascii="Arial" w:hAnsi="Arial" w:cs="Arial"/>
          <w:bCs/>
          <w:color w:val="002060"/>
          <w:sz w:val="28"/>
          <w:szCs w:val="24"/>
          <w:u w:val="single"/>
        </w:rPr>
        <w:t xml:space="preserve">В стоимость входит: </w:t>
      </w:r>
    </w:p>
    <w:p w14:paraId="260FD327" w14:textId="77777777" w:rsidR="002D2618" w:rsidRPr="00DB6938" w:rsidRDefault="002D2618" w:rsidP="002D2618">
      <w:pPr>
        <w:shd w:val="clear" w:color="auto" w:fill="FFFFFF"/>
        <w:tabs>
          <w:tab w:val="left" w:pos="3345"/>
        </w:tabs>
        <w:ind w:left="-709"/>
        <w:textAlignment w:val="baseline"/>
        <w:rPr>
          <w:rFonts w:ascii="Arial" w:hAnsi="Arial" w:cs="Arial"/>
          <w:bCs/>
          <w:color w:val="002060"/>
          <w:sz w:val="4"/>
          <w:szCs w:val="24"/>
        </w:rPr>
      </w:pPr>
    </w:p>
    <w:p w14:paraId="4824545C" w14:textId="77777777" w:rsidR="00892715" w:rsidRPr="00DB6938" w:rsidRDefault="00892715" w:rsidP="002D2618">
      <w:pPr>
        <w:pStyle w:val="ad"/>
        <w:numPr>
          <w:ilvl w:val="0"/>
          <w:numId w:val="2"/>
        </w:numPr>
        <w:shd w:val="clear" w:color="auto" w:fill="FFFFFF"/>
        <w:tabs>
          <w:tab w:val="left" w:pos="3345"/>
        </w:tabs>
        <w:ind w:left="-567" w:hanging="152"/>
        <w:textAlignment w:val="baseline"/>
        <w:rPr>
          <w:rFonts w:ascii="Arial" w:hAnsi="Arial" w:cs="Arial"/>
          <w:bCs/>
          <w:color w:val="002060"/>
          <w:szCs w:val="18"/>
        </w:rPr>
      </w:pPr>
      <w:r w:rsidRPr="00DB6938">
        <w:rPr>
          <w:rFonts w:ascii="Arial" w:hAnsi="Arial" w:cs="Arial"/>
          <w:bCs/>
          <w:color w:val="002060"/>
          <w:szCs w:val="18"/>
        </w:rPr>
        <w:t>проезд на автобусе туркласса;</w:t>
      </w:r>
    </w:p>
    <w:p w14:paraId="34C53B6B" w14:textId="77777777" w:rsidR="00892715" w:rsidRPr="00DB6938" w:rsidRDefault="002D2618" w:rsidP="002D2618">
      <w:pPr>
        <w:pStyle w:val="ad"/>
        <w:numPr>
          <w:ilvl w:val="0"/>
          <w:numId w:val="2"/>
        </w:numPr>
        <w:shd w:val="clear" w:color="auto" w:fill="FFFFFF"/>
        <w:tabs>
          <w:tab w:val="left" w:pos="3345"/>
        </w:tabs>
        <w:ind w:left="-567" w:hanging="152"/>
        <w:textAlignment w:val="baseline"/>
        <w:rPr>
          <w:rFonts w:ascii="Arial" w:hAnsi="Arial" w:cs="Arial"/>
          <w:bCs/>
          <w:color w:val="002060"/>
          <w:szCs w:val="18"/>
        </w:rPr>
      </w:pPr>
      <w:r w:rsidRPr="00DB6938">
        <w:rPr>
          <w:rFonts w:ascii="Arial" w:hAnsi="Arial" w:cs="Arial"/>
          <w:bCs/>
          <w:color w:val="002060"/>
          <w:szCs w:val="18"/>
        </w:rPr>
        <w:t>экскурсионное обслуживание</w:t>
      </w:r>
      <w:r w:rsidR="00892715" w:rsidRPr="00DB6938">
        <w:rPr>
          <w:rFonts w:ascii="Arial" w:hAnsi="Arial" w:cs="Arial"/>
          <w:bCs/>
          <w:color w:val="002060"/>
          <w:szCs w:val="18"/>
        </w:rPr>
        <w:t xml:space="preserve">; </w:t>
      </w:r>
    </w:p>
    <w:p w14:paraId="0D85443A" w14:textId="77777777" w:rsidR="00892715" w:rsidRPr="00DB6938" w:rsidRDefault="00892715" w:rsidP="002D2618">
      <w:pPr>
        <w:pStyle w:val="ad"/>
        <w:numPr>
          <w:ilvl w:val="0"/>
          <w:numId w:val="2"/>
        </w:numPr>
        <w:shd w:val="clear" w:color="auto" w:fill="FFFFFF"/>
        <w:tabs>
          <w:tab w:val="left" w:pos="3345"/>
        </w:tabs>
        <w:ind w:left="-567" w:hanging="152"/>
        <w:textAlignment w:val="baseline"/>
        <w:rPr>
          <w:rFonts w:ascii="Arial" w:hAnsi="Arial" w:cs="Arial"/>
          <w:bCs/>
          <w:color w:val="002060"/>
          <w:szCs w:val="18"/>
        </w:rPr>
      </w:pPr>
      <w:r w:rsidRPr="00DB6938">
        <w:rPr>
          <w:rFonts w:ascii="Arial" w:hAnsi="Arial" w:cs="Arial"/>
          <w:bCs/>
          <w:color w:val="002060"/>
          <w:szCs w:val="18"/>
        </w:rPr>
        <w:t>все входные билеты по программе;</w:t>
      </w:r>
    </w:p>
    <w:p w14:paraId="4C971C11" w14:textId="77777777" w:rsidR="00892715" w:rsidRPr="00DB6938" w:rsidRDefault="00892715" w:rsidP="002D2618">
      <w:pPr>
        <w:pStyle w:val="ad"/>
        <w:numPr>
          <w:ilvl w:val="0"/>
          <w:numId w:val="2"/>
        </w:numPr>
        <w:shd w:val="clear" w:color="auto" w:fill="FFFFFF"/>
        <w:tabs>
          <w:tab w:val="left" w:pos="3345"/>
        </w:tabs>
        <w:ind w:left="-567" w:hanging="152"/>
        <w:textAlignment w:val="baseline"/>
        <w:rPr>
          <w:rFonts w:ascii="Arial" w:hAnsi="Arial" w:cs="Arial"/>
          <w:bCs/>
          <w:color w:val="002060"/>
          <w:szCs w:val="18"/>
        </w:rPr>
      </w:pPr>
      <w:r w:rsidRPr="00DB6938">
        <w:rPr>
          <w:rFonts w:ascii="Arial" w:hAnsi="Arial" w:cs="Arial"/>
          <w:bCs/>
          <w:color w:val="002060"/>
          <w:szCs w:val="18"/>
        </w:rPr>
        <w:t xml:space="preserve">обзорная экскурсия по </w:t>
      </w:r>
      <w:r w:rsidR="002D2618" w:rsidRPr="00DB6938">
        <w:rPr>
          <w:rFonts w:ascii="Arial" w:hAnsi="Arial" w:cs="Arial"/>
          <w:bCs/>
          <w:color w:val="002060"/>
          <w:szCs w:val="18"/>
        </w:rPr>
        <w:t>Бобруйску</w:t>
      </w:r>
      <w:r w:rsidRPr="00DB6938">
        <w:rPr>
          <w:rFonts w:ascii="Arial" w:hAnsi="Arial" w:cs="Arial"/>
          <w:bCs/>
          <w:color w:val="002060"/>
          <w:szCs w:val="18"/>
        </w:rPr>
        <w:t>;</w:t>
      </w:r>
    </w:p>
    <w:p w14:paraId="5C1C9E74" w14:textId="77777777" w:rsidR="002D2618" w:rsidRPr="00DB6938" w:rsidRDefault="002D2618" w:rsidP="002D2618">
      <w:pPr>
        <w:pStyle w:val="ad"/>
        <w:numPr>
          <w:ilvl w:val="0"/>
          <w:numId w:val="2"/>
        </w:numPr>
        <w:shd w:val="clear" w:color="auto" w:fill="FFFFFF"/>
        <w:tabs>
          <w:tab w:val="left" w:pos="3345"/>
        </w:tabs>
        <w:ind w:left="-567" w:hanging="152"/>
        <w:textAlignment w:val="baseline"/>
        <w:rPr>
          <w:rFonts w:ascii="Arial" w:hAnsi="Arial" w:cs="Arial"/>
          <w:bCs/>
          <w:color w:val="002060"/>
          <w:szCs w:val="18"/>
        </w:rPr>
      </w:pPr>
      <w:r w:rsidRPr="00DB6938">
        <w:rPr>
          <w:rFonts w:ascii="Arial" w:hAnsi="Arial" w:cs="Arial"/>
          <w:bCs/>
          <w:color w:val="002060"/>
          <w:szCs w:val="18"/>
        </w:rPr>
        <w:t>обзорная экскурсия по Гомелю;</w:t>
      </w:r>
    </w:p>
    <w:p w14:paraId="50F79FA8" w14:textId="77777777" w:rsidR="00892715" w:rsidRPr="00DB6938" w:rsidRDefault="002D2618" w:rsidP="002D2618">
      <w:pPr>
        <w:pStyle w:val="ad"/>
        <w:numPr>
          <w:ilvl w:val="0"/>
          <w:numId w:val="2"/>
        </w:numPr>
        <w:shd w:val="clear" w:color="auto" w:fill="FFFFFF"/>
        <w:tabs>
          <w:tab w:val="left" w:pos="3345"/>
        </w:tabs>
        <w:ind w:left="-567" w:hanging="152"/>
        <w:textAlignment w:val="baseline"/>
        <w:rPr>
          <w:rFonts w:ascii="Arial" w:hAnsi="Arial" w:cs="Arial"/>
          <w:bCs/>
          <w:color w:val="002060"/>
          <w:szCs w:val="18"/>
        </w:rPr>
      </w:pPr>
      <w:r w:rsidRPr="00DB6938">
        <w:rPr>
          <w:rFonts w:ascii="Arial" w:hAnsi="Arial" w:cs="Arial"/>
          <w:bCs/>
          <w:color w:val="002060"/>
          <w:szCs w:val="18"/>
        </w:rPr>
        <w:t>завтрак;</w:t>
      </w:r>
    </w:p>
    <w:p w14:paraId="46B4CFDD" w14:textId="77777777" w:rsidR="005B6C59" w:rsidRPr="00DB6938" w:rsidRDefault="00892715" w:rsidP="002D2618">
      <w:pPr>
        <w:pStyle w:val="ad"/>
        <w:numPr>
          <w:ilvl w:val="0"/>
          <w:numId w:val="2"/>
        </w:numPr>
        <w:shd w:val="clear" w:color="auto" w:fill="FFFFFF"/>
        <w:tabs>
          <w:tab w:val="left" w:pos="3345"/>
        </w:tabs>
        <w:ind w:left="-567" w:hanging="152"/>
        <w:textAlignment w:val="baseline"/>
        <w:rPr>
          <w:rFonts w:ascii="Arial" w:hAnsi="Arial" w:cs="Arial"/>
          <w:bCs/>
          <w:color w:val="002060"/>
          <w:szCs w:val="18"/>
        </w:rPr>
      </w:pPr>
      <w:r w:rsidRPr="00DB6938">
        <w:rPr>
          <w:rFonts w:ascii="Arial" w:hAnsi="Arial" w:cs="Arial"/>
          <w:bCs/>
          <w:color w:val="002060"/>
          <w:szCs w:val="18"/>
        </w:rPr>
        <w:t>ночлег в</w:t>
      </w:r>
      <w:r w:rsidR="002D2618" w:rsidRPr="00DB6938">
        <w:rPr>
          <w:rFonts w:ascii="Arial" w:hAnsi="Arial" w:cs="Arial"/>
          <w:bCs/>
          <w:color w:val="002060"/>
          <w:szCs w:val="18"/>
        </w:rPr>
        <w:t xml:space="preserve"> гостинице</w:t>
      </w:r>
      <w:r w:rsidRPr="00DB6938">
        <w:rPr>
          <w:rFonts w:ascii="Arial" w:hAnsi="Arial" w:cs="Arial"/>
          <w:bCs/>
          <w:color w:val="002060"/>
          <w:szCs w:val="18"/>
        </w:rPr>
        <w:t xml:space="preserve"> </w:t>
      </w:r>
      <w:r w:rsidR="002D2618" w:rsidRPr="00DB6938">
        <w:rPr>
          <w:rFonts w:ascii="Arial" w:hAnsi="Arial" w:cs="Arial"/>
          <w:bCs/>
          <w:color w:val="002060"/>
          <w:szCs w:val="18"/>
        </w:rPr>
        <w:t>«Амакс Визит-отель 3*».</w:t>
      </w:r>
    </w:p>
    <w:p w14:paraId="21973757" w14:textId="77777777" w:rsidR="00732B32" w:rsidRDefault="00732B32" w:rsidP="00EC4C1D">
      <w:pPr>
        <w:shd w:val="clear" w:color="auto" w:fill="FFFFFF"/>
        <w:tabs>
          <w:tab w:val="left" w:pos="3345"/>
        </w:tabs>
        <w:textAlignment w:val="baseline"/>
        <w:rPr>
          <w:rFonts w:ascii="Arial" w:hAnsi="Arial" w:cs="Arial"/>
          <w:bCs/>
          <w:color w:val="002060"/>
          <w:sz w:val="22"/>
        </w:rPr>
      </w:pPr>
    </w:p>
    <w:p w14:paraId="4132C738" w14:textId="77777777" w:rsidR="00AB1E0A" w:rsidRPr="00AB1E0A" w:rsidRDefault="00AB1E0A" w:rsidP="00AB1E0A">
      <w:pPr>
        <w:shd w:val="clear" w:color="auto" w:fill="FFFFFF"/>
        <w:tabs>
          <w:tab w:val="left" w:pos="3345"/>
        </w:tabs>
        <w:jc w:val="center"/>
        <w:textAlignment w:val="baseline"/>
        <w:rPr>
          <w:rFonts w:ascii="Arial" w:hAnsi="Arial" w:cs="Arial"/>
          <w:bCs/>
          <w:color w:val="002060"/>
          <w:sz w:val="32"/>
        </w:rPr>
      </w:pPr>
      <w:r w:rsidRPr="00AB1E0A">
        <w:rPr>
          <w:rFonts w:ascii="Arial" w:hAnsi="Arial" w:cs="Arial"/>
          <w:b/>
          <w:bCs/>
          <w:color w:val="002060"/>
          <w:sz w:val="32"/>
        </w:rPr>
        <w:t>Контакты:</w:t>
      </w:r>
      <w:r w:rsidRPr="00AB1E0A">
        <w:rPr>
          <w:rFonts w:ascii="Arial" w:hAnsi="Arial" w:cs="Arial"/>
          <w:bCs/>
          <w:color w:val="002060"/>
          <w:sz w:val="32"/>
        </w:rPr>
        <w:t xml:space="preserve"> 8029-566-83-70 Виктория</w:t>
      </w:r>
    </w:p>
    <w:sectPr w:rsidR="00AB1E0A" w:rsidRPr="00AB1E0A" w:rsidSect="00EC4C1D">
      <w:headerReference w:type="default" r:id="rId22"/>
      <w:pgSz w:w="11906" w:h="16838"/>
      <w:pgMar w:top="1134" w:right="850" w:bottom="568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DA07E" w14:textId="77777777" w:rsidR="006C3E5D" w:rsidRDefault="006C3E5D" w:rsidP="00DC0DE1">
      <w:r>
        <w:separator/>
      </w:r>
    </w:p>
  </w:endnote>
  <w:endnote w:type="continuationSeparator" w:id="0">
    <w:p w14:paraId="02314E32" w14:textId="77777777" w:rsidR="006C3E5D" w:rsidRDefault="006C3E5D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84C00" w14:textId="77777777" w:rsidR="006C3E5D" w:rsidRDefault="006C3E5D" w:rsidP="00DC0DE1">
      <w:r>
        <w:separator/>
      </w:r>
    </w:p>
  </w:footnote>
  <w:footnote w:type="continuationSeparator" w:id="0">
    <w:p w14:paraId="7B2E89AF" w14:textId="77777777" w:rsidR="006C3E5D" w:rsidRDefault="006C3E5D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01C4A" w14:textId="77777777" w:rsidR="00E7318B" w:rsidRPr="00E7318B" w:rsidRDefault="00E7318B" w:rsidP="00E7318B">
    <w:pPr>
      <w:ind w:left="1134"/>
      <w:contextualSpacing/>
      <w:rPr>
        <w:color w:val="002060"/>
        <w:sz w:val="16"/>
        <w:szCs w:val="16"/>
      </w:rPr>
    </w:pPr>
    <w:r>
      <w:rPr>
        <w:noProof/>
        <w:color w:val="002060"/>
        <w:sz w:val="16"/>
        <w:szCs w:val="16"/>
      </w:rPr>
      <w:drawing>
        <wp:anchor distT="0" distB="0" distL="114300" distR="114300" simplePos="0" relativeHeight="251658240" behindDoc="1" locked="0" layoutInCell="1" allowOverlap="1" wp14:anchorId="1488D007" wp14:editId="5FA155B6">
          <wp:simplePos x="0" y="0"/>
          <wp:positionH relativeFrom="column">
            <wp:posOffset>-367665</wp:posOffset>
          </wp:positionH>
          <wp:positionV relativeFrom="paragraph">
            <wp:posOffset>-635</wp:posOffset>
          </wp:positionV>
          <wp:extent cx="1014730" cy="869950"/>
          <wp:effectExtent l="0" t="0" r="0" b="6350"/>
          <wp:wrapTight wrapText="bothSides">
            <wp:wrapPolygon edited="0">
              <wp:start x="8110" y="0"/>
              <wp:lineTo x="6083" y="1892"/>
              <wp:lineTo x="4461" y="4730"/>
              <wp:lineTo x="4461" y="7568"/>
              <wp:lineTo x="0" y="15136"/>
              <wp:lineTo x="0" y="21285"/>
              <wp:lineTo x="21086" y="21285"/>
              <wp:lineTo x="21086" y="15136"/>
              <wp:lineTo x="17031" y="7095"/>
              <wp:lineTo x="16220" y="4257"/>
              <wp:lineTo x="14193" y="0"/>
              <wp:lineTo x="8110" y="0"/>
            </wp:wrapPolygon>
          </wp:wrapTight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730" cy="86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18B">
      <w:rPr>
        <w:color w:val="002060"/>
        <w:sz w:val="16"/>
        <w:szCs w:val="16"/>
      </w:rPr>
      <w:t xml:space="preserve">ООО «Свит тревел»                                                          </w:t>
    </w:r>
  </w:p>
  <w:p w14:paraId="7F2A044B" w14:textId="77777777" w:rsidR="00E7318B" w:rsidRPr="00E7318B" w:rsidRDefault="00E7318B" w:rsidP="00E7318B">
    <w:pPr>
      <w:tabs>
        <w:tab w:val="left" w:pos="6900"/>
      </w:tabs>
      <w:ind w:left="1134"/>
      <w:contextualSpacing/>
      <w:rPr>
        <w:color w:val="002060"/>
        <w:sz w:val="16"/>
        <w:szCs w:val="16"/>
      </w:rPr>
    </w:pPr>
    <w:r w:rsidRPr="00E7318B">
      <w:rPr>
        <w:color w:val="002060"/>
        <w:sz w:val="16"/>
        <w:szCs w:val="16"/>
      </w:rPr>
      <w:t xml:space="preserve">р/с BY 93 </w:t>
    </w:r>
    <w:r w:rsidRPr="00E7318B">
      <w:rPr>
        <w:color w:val="002060"/>
        <w:sz w:val="16"/>
        <w:szCs w:val="16"/>
        <w:lang w:val="en-US"/>
      </w:rPr>
      <w:t>AKBB</w:t>
    </w:r>
    <w:r w:rsidRPr="00E7318B">
      <w:rPr>
        <w:color w:val="002060"/>
        <w:sz w:val="16"/>
        <w:szCs w:val="16"/>
      </w:rPr>
      <w:t xml:space="preserve"> 3012 0000 1431 6000 0000                            </w:t>
    </w:r>
  </w:p>
  <w:p w14:paraId="09F3A10B" w14:textId="77777777" w:rsidR="00E7318B" w:rsidRPr="00E7318B" w:rsidRDefault="00E7318B" w:rsidP="00E7318B">
    <w:pPr>
      <w:tabs>
        <w:tab w:val="left" w:pos="6076"/>
      </w:tabs>
      <w:ind w:left="1134"/>
      <w:contextualSpacing/>
      <w:rPr>
        <w:color w:val="002060"/>
        <w:sz w:val="16"/>
        <w:szCs w:val="16"/>
      </w:rPr>
    </w:pPr>
    <w:r w:rsidRPr="00E7318B">
      <w:rPr>
        <w:color w:val="002060"/>
        <w:sz w:val="16"/>
        <w:szCs w:val="16"/>
      </w:rPr>
      <w:t xml:space="preserve">ЦБУ 601 г. Молодечно                                                        </w:t>
    </w:r>
  </w:p>
  <w:p w14:paraId="6275D6C5" w14:textId="77777777" w:rsidR="00E7318B" w:rsidRPr="00E7318B" w:rsidRDefault="00E7318B" w:rsidP="00E7318B">
    <w:pPr>
      <w:tabs>
        <w:tab w:val="left" w:pos="5910"/>
        <w:tab w:val="left" w:pos="6750"/>
      </w:tabs>
      <w:ind w:left="1134"/>
      <w:contextualSpacing/>
      <w:rPr>
        <w:color w:val="002060"/>
        <w:sz w:val="16"/>
        <w:szCs w:val="16"/>
      </w:rPr>
    </w:pPr>
    <w:r w:rsidRPr="00E7318B">
      <w:rPr>
        <w:color w:val="002060"/>
        <w:sz w:val="16"/>
        <w:szCs w:val="16"/>
      </w:rPr>
      <w:t xml:space="preserve">ОАО «АСБ Беларусбанк», код </w:t>
    </w:r>
    <w:r w:rsidRPr="00E7318B">
      <w:rPr>
        <w:color w:val="002060"/>
        <w:sz w:val="16"/>
        <w:szCs w:val="16"/>
        <w:lang w:val="en-US"/>
      </w:rPr>
      <w:t>AKBBBY</w:t>
    </w:r>
    <w:r w:rsidRPr="00E7318B">
      <w:rPr>
        <w:color w:val="002060"/>
        <w:sz w:val="16"/>
        <w:szCs w:val="16"/>
      </w:rPr>
      <w:t xml:space="preserve">2Х                     </w:t>
    </w:r>
  </w:p>
  <w:p w14:paraId="5DBD311C" w14:textId="77777777" w:rsidR="00E7318B" w:rsidRPr="00E7318B" w:rsidRDefault="00E7318B" w:rsidP="00E7318B">
    <w:pPr>
      <w:tabs>
        <w:tab w:val="left" w:pos="5910"/>
      </w:tabs>
      <w:ind w:left="1134"/>
      <w:contextualSpacing/>
      <w:rPr>
        <w:color w:val="002060"/>
        <w:sz w:val="16"/>
        <w:szCs w:val="16"/>
      </w:rPr>
    </w:pPr>
    <w:r w:rsidRPr="00E7318B">
      <w:rPr>
        <w:color w:val="002060"/>
        <w:sz w:val="16"/>
        <w:szCs w:val="16"/>
      </w:rPr>
      <w:t>УНН 692262524</w:t>
    </w:r>
  </w:p>
  <w:p w14:paraId="3E11EE71" w14:textId="77777777" w:rsidR="00E7318B" w:rsidRPr="00E7318B" w:rsidRDefault="00E7318B" w:rsidP="00E7318B">
    <w:pPr>
      <w:tabs>
        <w:tab w:val="left" w:pos="5910"/>
      </w:tabs>
      <w:ind w:left="1134"/>
      <w:contextualSpacing/>
      <w:rPr>
        <w:color w:val="002060"/>
        <w:sz w:val="16"/>
        <w:szCs w:val="16"/>
      </w:rPr>
    </w:pPr>
    <w:r w:rsidRPr="00E7318B">
      <w:rPr>
        <w:color w:val="002060"/>
        <w:sz w:val="16"/>
        <w:szCs w:val="16"/>
      </w:rPr>
      <w:t xml:space="preserve">222310 г. Молодечно, ул. Виленская 10-208                                                           </w:t>
    </w:r>
    <w:r w:rsidRPr="00E7318B">
      <w:rPr>
        <w:b/>
        <w:color w:val="002060"/>
        <w:sz w:val="16"/>
        <w:szCs w:val="16"/>
      </w:rPr>
      <w:t xml:space="preserve"> </w:t>
    </w:r>
  </w:p>
  <w:p w14:paraId="50F534C6" w14:textId="77777777" w:rsidR="00E7318B" w:rsidRPr="00E7318B" w:rsidRDefault="00E7318B" w:rsidP="00E7318B">
    <w:pPr>
      <w:tabs>
        <w:tab w:val="left" w:pos="0"/>
      </w:tabs>
      <w:ind w:left="1134" w:right="-667"/>
      <w:contextualSpacing/>
      <w:rPr>
        <w:color w:val="002060"/>
        <w:sz w:val="16"/>
        <w:szCs w:val="16"/>
      </w:rPr>
    </w:pPr>
    <w:r w:rsidRPr="00E7318B">
      <w:rPr>
        <w:color w:val="002060"/>
        <w:sz w:val="16"/>
        <w:szCs w:val="16"/>
      </w:rPr>
      <w:t>Тел. 8(0176) 709-706</w:t>
    </w:r>
  </w:p>
  <w:p w14:paraId="69F673F5" w14:textId="77777777" w:rsidR="00B06C3D" w:rsidRPr="00E7318B" w:rsidRDefault="006C3E5D" w:rsidP="00E7318B">
    <w:pPr>
      <w:pStyle w:val="a3"/>
      <w:tabs>
        <w:tab w:val="clear" w:pos="4677"/>
        <w:tab w:val="clear" w:pos="9355"/>
        <w:tab w:val="left" w:pos="4215"/>
      </w:tabs>
      <w:ind w:left="1134"/>
      <w:rPr>
        <w:color w:val="002060"/>
        <w:sz w:val="16"/>
        <w:szCs w:val="16"/>
      </w:rPr>
    </w:pPr>
    <w:hyperlink r:id="rId2" w:history="1">
      <w:r w:rsidR="00E7318B" w:rsidRPr="00E7318B">
        <w:rPr>
          <w:rStyle w:val="ae"/>
          <w:color w:val="002060"/>
          <w:sz w:val="16"/>
          <w:szCs w:val="16"/>
          <w:lang w:val="en-US"/>
        </w:rPr>
        <w:t>info@sweettravel.by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871B1"/>
    <w:multiLevelType w:val="hybridMultilevel"/>
    <w:tmpl w:val="E5FA3E1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DE1"/>
    <w:rsid w:val="00164B91"/>
    <w:rsid w:val="001877F3"/>
    <w:rsid w:val="001E1E84"/>
    <w:rsid w:val="00205DBD"/>
    <w:rsid w:val="00264977"/>
    <w:rsid w:val="00291DF0"/>
    <w:rsid w:val="002C1C9E"/>
    <w:rsid w:val="002D2618"/>
    <w:rsid w:val="002D398D"/>
    <w:rsid w:val="002E2D54"/>
    <w:rsid w:val="00312A7A"/>
    <w:rsid w:val="003538EC"/>
    <w:rsid w:val="003D1B64"/>
    <w:rsid w:val="0040061F"/>
    <w:rsid w:val="00414993"/>
    <w:rsid w:val="004944AC"/>
    <w:rsid w:val="004A36B5"/>
    <w:rsid w:val="004E20A5"/>
    <w:rsid w:val="004F25AC"/>
    <w:rsid w:val="00550D4E"/>
    <w:rsid w:val="005B6C59"/>
    <w:rsid w:val="005F474B"/>
    <w:rsid w:val="006070A3"/>
    <w:rsid w:val="00652CC0"/>
    <w:rsid w:val="0066175C"/>
    <w:rsid w:val="006C3E5D"/>
    <w:rsid w:val="006E00DB"/>
    <w:rsid w:val="00732B32"/>
    <w:rsid w:val="00745899"/>
    <w:rsid w:val="00776C99"/>
    <w:rsid w:val="00784297"/>
    <w:rsid w:val="00785D1E"/>
    <w:rsid w:val="007D568E"/>
    <w:rsid w:val="007F4D4C"/>
    <w:rsid w:val="008173B9"/>
    <w:rsid w:val="0086669F"/>
    <w:rsid w:val="008864F2"/>
    <w:rsid w:val="00892715"/>
    <w:rsid w:val="00933840"/>
    <w:rsid w:val="0097372F"/>
    <w:rsid w:val="00A618A1"/>
    <w:rsid w:val="00AA0F77"/>
    <w:rsid w:val="00AB1E0A"/>
    <w:rsid w:val="00AB4B1C"/>
    <w:rsid w:val="00AD43F4"/>
    <w:rsid w:val="00B06C3D"/>
    <w:rsid w:val="00B256D6"/>
    <w:rsid w:val="00B43880"/>
    <w:rsid w:val="00B66BB2"/>
    <w:rsid w:val="00BB4801"/>
    <w:rsid w:val="00C275A0"/>
    <w:rsid w:val="00C3106A"/>
    <w:rsid w:val="00C72A8B"/>
    <w:rsid w:val="00C92BA7"/>
    <w:rsid w:val="00CE34A2"/>
    <w:rsid w:val="00CF38D0"/>
    <w:rsid w:val="00D108AA"/>
    <w:rsid w:val="00D1279B"/>
    <w:rsid w:val="00D5168E"/>
    <w:rsid w:val="00D557F6"/>
    <w:rsid w:val="00D65A64"/>
    <w:rsid w:val="00D75529"/>
    <w:rsid w:val="00DB6938"/>
    <w:rsid w:val="00DC0DE1"/>
    <w:rsid w:val="00DF1BED"/>
    <w:rsid w:val="00E7318B"/>
    <w:rsid w:val="00E74BD0"/>
    <w:rsid w:val="00EC4C1D"/>
    <w:rsid w:val="00ED004F"/>
    <w:rsid w:val="00EF0562"/>
    <w:rsid w:val="00EF7A8B"/>
    <w:rsid w:val="00F0773F"/>
    <w:rsid w:val="00F64FEE"/>
    <w:rsid w:val="00F8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32817E"/>
  <w15:docId w15:val="{EAD363E0-D852-4DA6-8858-658B431CF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center-p">
    <w:name w:val="center-p"/>
    <w:basedOn w:val="a"/>
    <w:rsid w:val="00F64FEE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F64FEE"/>
    <w:rPr>
      <w:b/>
      <w:bCs/>
    </w:rPr>
  </w:style>
  <w:style w:type="paragraph" w:styleId="ad">
    <w:name w:val="List Paragraph"/>
    <w:basedOn w:val="a"/>
    <w:uiPriority w:val="34"/>
    <w:qFormat/>
    <w:rsid w:val="00892715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E731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yperlink" Target="https://planetabelarus.by/map/belarus/gomelskaya-oblast/gomel/?sphrase_id=117103" TargetMode="Externa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weettravel.by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4</cp:revision>
  <cp:lastPrinted>2021-02-04T12:24:00Z</cp:lastPrinted>
  <dcterms:created xsi:type="dcterms:W3CDTF">2025-01-16T07:07:00Z</dcterms:created>
  <dcterms:modified xsi:type="dcterms:W3CDTF">2025-01-16T09:26:00Z</dcterms:modified>
</cp:coreProperties>
</file>