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01F9D" w14:textId="77777777" w:rsidR="005C1814" w:rsidRPr="00981460" w:rsidRDefault="005C1814" w:rsidP="005C1814">
      <w:pPr>
        <w:shd w:val="clear" w:color="auto" w:fill="FFFFFF"/>
        <w:spacing w:after="150"/>
        <w:jc w:val="both"/>
        <w:rPr>
          <w:color w:val="121212"/>
          <w:sz w:val="2"/>
          <w:szCs w:val="36"/>
        </w:rPr>
      </w:pPr>
    </w:p>
    <w:p w14:paraId="4A39B2B6" w14:textId="77777777" w:rsidR="00732B32" w:rsidRPr="00AF5994" w:rsidRDefault="00981460" w:rsidP="00AD1AC5">
      <w:pPr>
        <w:ind w:left="142"/>
        <w:contextualSpacing/>
        <w:jc w:val="center"/>
        <w:rPr>
          <w:rFonts w:ascii="Arial" w:hAnsi="Arial" w:cs="Arial"/>
          <w:b/>
          <w:color w:val="0070C0"/>
          <w:sz w:val="56"/>
          <w:szCs w:val="40"/>
        </w:rPr>
      </w:pPr>
      <w:r w:rsidRPr="00AF5994">
        <w:rPr>
          <w:rFonts w:ascii="Arial" w:hAnsi="Arial" w:cs="Arial"/>
          <w:b/>
          <w:color w:val="0070C0"/>
          <w:sz w:val="56"/>
          <w:szCs w:val="40"/>
        </w:rPr>
        <w:t xml:space="preserve">Национальный аэропорт «Минск» </w:t>
      </w:r>
    </w:p>
    <w:p w14:paraId="2289C071" w14:textId="77777777" w:rsidR="00AF5994" w:rsidRPr="00AF5994" w:rsidRDefault="00AF5994" w:rsidP="00932328">
      <w:pPr>
        <w:contextualSpacing/>
        <w:jc w:val="center"/>
        <w:rPr>
          <w:rFonts w:ascii="Arial" w:hAnsi="Arial" w:cs="Arial"/>
          <w:i/>
          <w:color w:val="FF0000"/>
          <w:sz w:val="36"/>
          <w:szCs w:val="40"/>
        </w:rPr>
      </w:pPr>
      <w:r w:rsidRPr="00AF5994">
        <w:rPr>
          <w:rFonts w:ascii="Arial" w:hAnsi="Arial" w:cs="Arial"/>
          <w:i/>
          <w:color w:val="FF0000"/>
          <w:sz w:val="32"/>
          <w:szCs w:val="40"/>
          <w:u w:val="single"/>
        </w:rPr>
        <w:t xml:space="preserve">Минимальный возраст участников – </w:t>
      </w:r>
      <w:r w:rsidRPr="00AF5994">
        <w:rPr>
          <w:rFonts w:ascii="Arial" w:hAnsi="Arial" w:cs="Arial"/>
          <w:i/>
          <w:color w:val="FF0000"/>
          <w:sz w:val="36"/>
          <w:szCs w:val="40"/>
          <w:u w:val="single"/>
        </w:rPr>
        <w:t>10 лет</w:t>
      </w:r>
    </w:p>
    <w:p w14:paraId="19A87E1A" w14:textId="77777777" w:rsidR="00981460" w:rsidRPr="00AF5994" w:rsidRDefault="00236E65" w:rsidP="00AF5994">
      <w:pPr>
        <w:ind w:left="-142"/>
        <w:contextualSpacing/>
        <w:jc w:val="center"/>
        <w:rPr>
          <w:rFonts w:ascii="Arial" w:hAnsi="Arial" w:cs="Arial"/>
          <w:color w:val="0070C0"/>
          <w:sz w:val="6"/>
          <w:szCs w:val="40"/>
        </w:rPr>
      </w:pPr>
      <w:r>
        <w:rPr>
          <w:rFonts w:ascii="Arial" w:hAnsi="Arial" w:cs="Arial"/>
          <w:b/>
          <w:i/>
          <w:color w:val="0070C0"/>
          <w:sz w:val="48"/>
          <w:szCs w:val="40"/>
        </w:rPr>
        <w:t>28.05   29.05   06.06   04.07</w:t>
      </w:r>
    </w:p>
    <w:p w14:paraId="6FFA771F" w14:textId="77777777" w:rsidR="00636755" w:rsidRPr="00992607" w:rsidRDefault="00636755" w:rsidP="007D568E">
      <w:pPr>
        <w:contextualSpacing/>
        <w:jc w:val="center"/>
        <w:rPr>
          <w:rFonts w:ascii="Arial" w:hAnsi="Arial" w:cs="Arial"/>
          <w:b/>
          <w:color w:val="FF3300"/>
          <w:sz w:val="16"/>
          <w:szCs w:val="38"/>
        </w:rPr>
      </w:pPr>
    </w:p>
    <w:p w14:paraId="76B8CBA2" w14:textId="77777777" w:rsidR="00981460" w:rsidRPr="00992607" w:rsidRDefault="00981460" w:rsidP="007D568E">
      <w:pPr>
        <w:contextualSpacing/>
        <w:jc w:val="center"/>
        <w:rPr>
          <w:rFonts w:ascii="Arial" w:hAnsi="Arial" w:cs="Arial"/>
          <w:color w:val="FF0000"/>
          <w:sz w:val="2"/>
          <w:szCs w:val="40"/>
        </w:rPr>
      </w:pPr>
    </w:p>
    <w:p w14:paraId="2A68EAEE" w14:textId="77777777" w:rsidR="00981460" w:rsidRPr="00992607" w:rsidRDefault="0076337B" w:rsidP="00636755">
      <w:pPr>
        <w:ind w:left="-284" w:right="-284"/>
        <w:contextualSpacing/>
        <w:rPr>
          <w:rFonts w:ascii="Arial" w:hAnsi="Arial" w:cs="Arial"/>
          <w:i/>
          <w:color w:val="002060"/>
          <w:sz w:val="28"/>
          <w:szCs w:val="28"/>
        </w:rPr>
      </w:pPr>
      <w:r w:rsidRPr="00992607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C46E71" wp14:editId="5CCDD2F8">
            <wp:simplePos x="0" y="0"/>
            <wp:positionH relativeFrom="column">
              <wp:posOffset>5207000</wp:posOffset>
            </wp:positionH>
            <wp:positionV relativeFrom="paragraph">
              <wp:posOffset>7166</wp:posOffset>
            </wp:positionV>
            <wp:extent cx="1539240" cy="1024890"/>
            <wp:effectExtent l="0" t="0" r="3810" b="3810"/>
            <wp:wrapTight wrapText="bothSides">
              <wp:wrapPolygon edited="0">
                <wp:start x="0" y="0"/>
                <wp:lineTo x="0" y="21279"/>
                <wp:lineTo x="21386" y="21279"/>
                <wp:lineTo x="21386" y="0"/>
                <wp:lineTo x="0" y="0"/>
              </wp:wrapPolygon>
            </wp:wrapTight>
            <wp:docPr id="1" name="Рисунок 1" descr="https://ekskursii.by/images/obj1/146/2_clear_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kskursii.by/images/obj1/146/2_clear_resiz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60" w:rsidRPr="00992607">
        <w:rPr>
          <w:rFonts w:ascii="Arial" w:hAnsi="Arial" w:cs="Arial"/>
          <w:i/>
          <w:color w:val="002060"/>
          <w:sz w:val="28"/>
          <w:szCs w:val="28"/>
        </w:rPr>
        <w:t>Национальный аэропорт Минск приглашает всех желающих воспользоваться услугой по экскурсионному обслуживанию на территории главных воздушных ворот страны.</w:t>
      </w:r>
    </w:p>
    <w:p w14:paraId="160987A7" w14:textId="77777777" w:rsidR="00FE23A9" w:rsidRPr="00992607" w:rsidRDefault="00FE23A9" w:rsidP="00FE23A9">
      <w:pPr>
        <w:ind w:left="-284" w:right="-284"/>
        <w:contextualSpacing/>
        <w:jc w:val="center"/>
        <w:rPr>
          <w:rFonts w:ascii="Arial" w:hAnsi="Arial" w:cs="Arial"/>
          <w:i/>
          <w:color w:val="0070C0"/>
          <w:sz w:val="12"/>
          <w:szCs w:val="28"/>
        </w:rPr>
      </w:pPr>
    </w:p>
    <w:p w14:paraId="06A5C752" w14:textId="77777777" w:rsidR="00FE23A9" w:rsidRPr="00992607" w:rsidRDefault="00FE23A9" w:rsidP="0076337B">
      <w:pPr>
        <w:ind w:left="-851" w:right="-284"/>
        <w:contextualSpacing/>
        <w:rPr>
          <w:rFonts w:ascii="Arial" w:hAnsi="Arial" w:cs="Arial"/>
          <w:color w:val="002060"/>
          <w:sz w:val="30"/>
          <w:szCs w:val="30"/>
          <w:u w:val="single"/>
        </w:rPr>
      </w:pPr>
      <w:r w:rsidRPr="00992607">
        <w:rPr>
          <w:rFonts w:ascii="Arial" w:hAnsi="Arial" w:cs="Arial"/>
          <w:color w:val="002060"/>
          <w:sz w:val="30"/>
          <w:szCs w:val="30"/>
          <w:u w:val="single"/>
        </w:rPr>
        <w:t>Программа проведения экскурсии:</w:t>
      </w:r>
    </w:p>
    <w:p w14:paraId="20DC4A5D" w14:textId="77777777" w:rsidR="00FE23A9" w:rsidRPr="00992607" w:rsidRDefault="00FE23A9" w:rsidP="0076337B">
      <w:pPr>
        <w:pStyle w:val="ad"/>
        <w:ind w:left="-426" w:right="-284"/>
        <w:rPr>
          <w:rFonts w:ascii="Arial" w:hAnsi="Arial" w:cs="Arial"/>
          <w:color w:val="002060"/>
          <w:sz w:val="6"/>
          <w:szCs w:val="28"/>
        </w:rPr>
      </w:pPr>
    </w:p>
    <w:p w14:paraId="3E1DA6C1" w14:textId="77777777"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F235FEA" wp14:editId="6B237C75">
            <wp:simplePos x="0" y="0"/>
            <wp:positionH relativeFrom="column">
              <wp:posOffset>5219065</wp:posOffset>
            </wp:positionH>
            <wp:positionV relativeFrom="paragraph">
              <wp:posOffset>248627</wp:posOffset>
            </wp:positionV>
            <wp:extent cx="1539240" cy="964565"/>
            <wp:effectExtent l="0" t="0" r="3810" b="6985"/>
            <wp:wrapTight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ight>
            <wp:docPr id="2" name="Рисунок 2" descr="http://airport.by/media/cache/14_9_medium/upload/images/6e4a1943edd9af9db73348ece7d32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irport.by/media/cache/14_9_medium/upload/images/6e4a1943edd9af9db73348ece7d32e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 xml:space="preserve">Встреча участников экскурсии у входа в </w:t>
      </w:r>
      <w:r w:rsidR="00FE23A9" w:rsidRPr="00992607">
        <w:rPr>
          <w:rFonts w:ascii="Arial" w:hAnsi="Arial" w:cs="Arial"/>
          <w:color w:val="002060"/>
          <w:sz w:val="28"/>
          <w:szCs w:val="28"/>
          <w:lang w:val="en-US"/>
        </w:rPr>
        <w:t>VIP</w:t>
      </w:r>
      <w:r w:rsidR="00FE23A9" w:rsidRPr="00992607">
        <w:rPr>
          <w:rFonts w:ascii="Arial" w:hAnsi="Arial" w:cs="Arial"/>
          <w:color w:val="002060"/>
          <w:sz w:val="28"/>
          <w:szCs w:val="28"/>
        </w:rPr>
        <w:t xml:space="preserve"> – зал, посадка в автобус.</w:t>
      </w:r>
    </w:p>
    <w:p w14:paraId="12931335" w14:textId="77777777"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Начало экскурсии, передвижение автобуса с участниками экскурсии по перрону к производственному зданию наземных служб с информационным сопровождением. </w:t>
      </w:r>
    </w:p>
    <w:p w14:paraId="2F548A9B" w14:textId="77777777"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B6A7649" wp14:editId="4E48AA02">
            <wp:simplePos x="0" y="0"/>
            <wp:positionH relativeFrom="column">
              <wp:posOffset>5206476</wp:posOffset>
            </wp:positionH>
            <wp:positionV relativeFrom="paragraph">
              <wp:posOffset>290230</wp:posOffset>
            </wp:positionV>
            <wp:extent cx="155003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37" y="21083"/>
                <wp:lineTo x="21237" y="0"/>
                <wp:lineTo x="0" y="0"/>
              </wp:wrapPolygon>
            </wp:wrapTight>
            <wp:docPr id="3" name="Рисунок 3" descr="https://content.onliner.by/news/1400x5616/e51bd32f8f659b06fe5ac4eb4cdf80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onliner.by/news/1400x5616/e51bd32f8f659b06fe5ac4eb4cdf801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>Осмотр техники у здания, информационное сопровождение, демонстрация работы техники с ее включением.</w:t>
      </w:r>
    </w:p>
    <w:p w14:paraId="5956388B" w14:textId="77777777"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Передвижение автобуса с участниками экскурсии к зданию службы поискового и аварийно-спасательного обеспечения полётов.</w:t>
      </w:r>
    </w:p>
    <w:p w14:paraId="5BC41D56" w14:textId="77777777"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Осмотр техники, информационное сопровождение экскурсии, демонстрация работы техники с ее включением.</w:t>
      </w:r>
    </w:p>
    <w:p w14:paraId="0DA65B37" w14:textId="77777777" w:rsidR="00FE23A9" w:rsidRPr="00992607" w:rsidRDefault="00636755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54AEE03F" wp14:editId="53DDC2B4">
            <wp:simplePos x="0" y="0"/>
            <wp:positionH relativeFrom="column">
              <wp:posOffset>5208905</wp:posOffset>
            </wp:positionH>
            <wp:positionV relativeFrom="paragraph">
              <wp:posOffset>100330</wp:posOffset>
            </wp:positionV>
            <wp:extent cx="1548765" cy="1034415"/>
            <wp:effectExtent l="0" t="0" r="0" b="0"/>
            <wp:wrapTight wrapText="bothSides">
              <wp:wrapPolygon edited="0">
                <wp:start x="0" y="0"/>
                <wp:lineTo x="0" y="21083"/>
                <wp:lineTo x="21255" y="21083"/>
                <wp:lineTo x="21255" y="0"/>
                <wp:lineTo x="0" y="0"/>
              </wp:wrapPolygon>
            </wp:wrapTight>
            <wp:docPr id="4" name="Рисунок 4" descr="https://content.onliner.by/news/1100x5616/50c01f2f7b149e2f885f6a2be7ebd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onliner.by/news/1100x5616/50c01f2f7b149e2f885f6a2be7ebdd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3A9" w:rsidRPr="00992607">
        <w:rPr>
          <w:rFonts w:ascii="Arial" w:hAnsi="Arial" w:cs="Arial"/>
          <w:color w:val="002060"/>
          <w:sz w:val="28"/>
          <w:szCs w:val="28"/>
        </w:rPr>
        <w:t>Передвижение к зданию аэровокзала.</w:t>
      </w:r>
    </w:p>
    <w:p w14:paraId="420600D5" w14:textId="77777777"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Информационное сопровождение экскурсии, ознакомление с досмотровым оборудованием с демонстрацией его работы.</w:t>
      </w:r>
    </w:p>
    <w:p w14:paraId="7B5AB987" w14:textId="77777777" w:rsidR="00FE23A9" w:rsidRPr="00992607" w:rsidRDefault="00FE23A9" w:rsidP="0076337B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Сбор участников экскурсии у входа в VIP-зал, отправление. </w:t>
      </w:r>
    </w:p>
    <w:p w14:paraId="628C5B30" w14:textId="77777777" w:rsidR="0076337B" w:rsidRPr="00992607" w:rsidRDefault="00FE23A9" w:rsidP="00FF31ED">
      <w:pPr>
        <w:pStyle w:val="ad"/>
        <w:numPr>
          <w:ilvl w:val="0"/>
          <w:numId w:val="2"/>
        </w:numPr>
        <w:ind w:left="-426" w:right="-284" w:hanging="283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По желанию ОБЕД</w:t>
      </w:r>
      <w:r w:rsidR="00AD1AC5" w:rsidRPr="00992607">
        <w:rPr>
          <w:rFonts w:ascii="Arial" w:hAnsi="Arial" w:cs="Arial"/>
          <w:color w:val="002060"/>
          <w:sz w:val="28"/>
          <w:szCs w:val="28"/>
        </w:rPr>
        <w:t xml:space="preserve"> ресторане Лайнер (</w:t>
      </w:r>
      <w:r w:rsidR="00AF5994">
        <w:rPr>
          <w:rFonts w:ascii="Arial" w:hAnsi="Arial" w:cs="Arial"/>
          <w:color w:val="002060"/>
          <w:sz w:val="28"/>
          <w:szCs w:val="28"/>
        </w:rPr>
        <w:t>доп. плата)</w:t>
      </w:r>
      <w:r w:rsidR="0076337B" w:rsidRPr="00992607">
        <w:rPr>
          <w:rFonts w:ascii="Arial" w:hAnsi="Arial" w:cs="Arial"/>
        </w:rPr>
        <w:t xml:space="preserve"> </w:t>
      </w:r>
    </w:p>
    <w:p w14:paraId="3D93370D" w14:textId="77777777" w:rsidR="0076337B" w:rsidRPr="00992607" w:rsidRDefault="0076337B" w:rsidP="0076337B">
      <w:pPr>
        <w:ind w:left="-709" w:right="-284"/>
        <w:rPr>
          <w:rFonts w:ascii="Arial" w:hAnsi="Arial" w:cs="Arial"/>
          <w:color w:val="002060"/>
          <w:sz w:val="6"/>
          <w:szCs w:val="28"/>
        </w:rPr>
      </w:pPr>
    </w:p>
    <w:p w14:paraId="53B3B5CE" w14:textId="77777777"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>Продолжительность экскурсии ‒ </w:t>
      </w:r>
      <w:r w:rsidRPr="00992607">
        <w:rPr>
          <w:rFonts w:ascii="Arial" w:hAnsi="Arial" w:cs="Arial"/>
          <w:b/>
          <w:bCs/>
          <w:color w:val="002060"/>
          <w:sz w:val="28"/>
          <w:szCs w:val="28"/>
        </w:rPr>
        <w:t>до 3 часов</w:t>
      </w:r>
      <w:r w:rsidRPr="00992607">
        <w:rPr>
          <w:rFonts w:ascii="Arial" w:hAnsi="Arial" w:cs="Arial"/>
          <w:color w:val="002060"/>
          <w:sz w:val="28"/>
          <w:szCs w:val="28"/>
        </w:rPr>
        <w:t>.</w:t>
      </w:r>
    </w:p>
    <w:p w14:paraId="30526FA3" w14:textId="77777777"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  <w:r w:rsidRPr="00992607">
        <w:rPr>
          <w:rFonts w:ascii="Arial" w:hAnsi="Arial" w:cs="Arial"/>
          <w:color w:val="002060"/>
          <w:sz w:val="28"/>
          <w:szCs w:val="28"/>
        </w:rPr>
        <w:t xml:space="preserve">Количество человек в группе: </w:t>
      </w:r>
      <w:r w:rsidR="003A6684" w:rsidRPr="00992607">
        <w:rPr>
          <w:rFonts w:ascii="Arial" w:hAnsi="Arial" w:cs="Arial"/>
          <w:b/>
          <w:color w:val="002060"/>
          <w:sz w:val="28"/>
          <w:szCs w:val="28"/>
        </w:rPr>
        <w:t>3</w:t>
      </w:r>
      <w:r w:rsidR="00A91AE2" w:rsidRPr="00992607">
        <w:rPr>
          <w:rFonts w:ascii="Arial" w:hAnsi="Arial" w:cs="Arial"/>
          <w:b/>
          <w:color w:val="002060"/>
          <w:sz w:val="28"/>
          <w:szCs w:val="28"/>
        </w:rPr>
        <w:t>5</w:t>
      </w:r>
      <w:r w:rsidR="00236E65">
        <w:rPr>
          <w:rFonts w:ascii="Arial" w:hAnsi="Arial" w:cs="Arial"/>
          <w:b/>
          <w:color w:val="002060"/>
          <w:sz w:val="28"/>
          <w:szCs w:val="28"/>
        </w:rPr>
        <w:t>-38</w:t>
      </w:r>
      <w:r w:rsidR="00AF5994">
        <w:rPr>
          <w:rFonts w:ascii="Arial" w:hAnsi="Arial" w:cs="Arial"/>
          <w:b/>
          <w:color w:val="002060"/>
          <w:sz w:val="28"/>
          <w:szCs w:val="28"/>
        </w:rPr>
        <w:t>.</w:t>
      </w:r>
    </w:p>
    <w:p w14:paraId="659184D9" w14:textId="77777777" w:rsidR="00636755" w:rsidRPr="00992607" w:rsidRDefault="00636755" w:rsidP="00636755">
      <w:pPr>
        <w:ind w:left="-851" w:right="-284"/>
        <w:rPr>
          <w:rFonts w:ascii="Arial" w:hAnsi="Arial" w:cs="Arial"/>
          <w:color w:val="002060"/>
          <w:sz w:val="28"/>
          <w:szCs w:val="28"/>
        </w:rPr>
      </w:pPr>
    </w:p>
    <w:p w14:paraId="1AA2615C" w14:textId="6BF53456" w:rsidR="00636755" w:rsidRPr="00992607" w:rsidRDefault="00636755" w:rsidP="00636755">
      <w:pPr>
        <w:ind w:left="-851" w:right="-284"/>
        <w:jc w:val="center"/>
        <w:rPr>
          <w:rFonts w:ascii="Arial" w:hAnsi="Arial" w:cs="Arial"/>
          <w:color w:val="002060"/>
          <w:sz w:val="36"/>
          <w:szCs w:val="28"/>
        </w:rPr>
      </w:pPr>
      <w:r w:rsidRPr="00992607">
        <w:rPr>
          <w:rFonts w:ascii="Arial" w:hAnsi="Arial" w:cs="Arial"/>
          <w:b/>
          <w:color w:val="002060"/>
          <w:sz w:val="36"/>
          <w:szCs w:val="28"/>
        </w:rPr>
        <w:t xml:space="preserve">Стоимость: </w:t>
      </w:r>
      <w:r w:rsidR="00030008" w:rsidRPr="00030008">
        <w:rPr>
          <w:rFonts w:ascii="Arial" w:hAnsi="Arial" w:cs="Arial"/>
          <w:color w:val="002060"/>
          <w:sz w:val="36"/>
          <w:szCs w:val="28"/>
        </w:rPr>
        <w:t>85</w:t>
      </w:r>
      <w:r w:rsidR="00992607">
        <w:rPr>
          <w:rFonts w:ascii="Arial" w:hAnsi="Arial" w:cs="Arial"/>
          <w:color w:val="002060"/>
          <w:sz w:val="36"/>
          <w:szCs w:val="28"/>
        </w:rPr>
        <w:t xml:space="preserve"> руб</w:t>
      </w:r>
      <w:r w:rsidR="002B303A">
        <w:rPr>
          <w:rFonts w:ascii="Arial" w:hAnsi="Arial" w:cs="Arial"/>
          <w:color w:val="002060"/>
          <w:sz w:val="36"/>
          <w:szCs w:val="28"/>
        </w:rPr>
        <w:t>.</w:t>
      </w:r>
    </w:p>
    <w:p w14:paraId="627DC8CE" w14:textId="77777777" w:rsidR="00636755" w:rsidRPr="00992607" w:rsidRDefault="00636755" w:rsidP="00636755">
      <w:pPr>
        <w:ind w:left="-851" w:right="-284"/>
        <w:rPr>
          <w:rFonts w:ascii="Arial" w:hAnsi="Arial" w:cs="Arial"/>
          <w:b/>
          <w:color w:val="002060"/>
          <w:sz w:val="30"/>
          <w:szCs w:val="30"/>
        </w:rPr>
      </w:pPr>
      <w:r w:rsidRPr="00992607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992607">
        <w:rPr>
          <w:rFonts w:ascii="Arial" w:hAnsi="Arial" w:cs="Arial"/>
          <w:b/>
          <w:color w:val="002060"/>
          <w:sz w:val="30"/>
          <w:szCs w:val="30"/>
        </w:rPr>
        <w:t>В стоимость входит:</w:t>
      </w:r>
    </w:p>
    <w:p w14:paraId="0E8D847E" w14:textId="77777777"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>- проезд на автобусе туркласса;</w:t>
      </w:r>
    </w:p>
    <w:p w14:paraId="6620A0B3" w14:textId="77777777"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>- сопровождение квалифицированного гида;</w:t>
      </w:r>
    </w:p>
    <w:p w14:paraId="0CC1E572" w14:textId="77777777" w:rsidR="00636755" w:rsidRPr="00992607" w:rsidRDefault="00636755" w:rsidP="00636755">
      <w:pPr>
        <w:ind w:left="-567" w:right="-284"/>
        <w:rPr>
          <w:rFonts w:ascii="Arial" w:hAnsi="Arial" w:cs="Arial"/>
          <w:color w:val="002060"/>
          <w:sz w:val="26"/>
          <w:szCs w:val="26"/>
        </w:rPr>
      </w:pPr>
      <w:r w:rsidRPr="00992607">
        <w:rPr>
          <w:rFonts w:ascii="Arial" w:hAnsi="Arial" w:cs="Arial"/>
          <w:color w:val="002060"/>
          <w:sz w:val="26"/>
          <w:szCs w:val="26"/>
        </w:rPr>
        <w:t xml:space="preserve">- входной билет и экскурсия. </w:t>
      </w:r>
    </w:p>
    <w:p w14:paraId="058C07E8" w14:textId="77777777" w:rsidR="00DF4424" w:rsidRPr="00992607" w:rsidRDefault="00DF4424" w:rsidP="00636755">
      <w:pPr>
        <w:ind w:left="-567" w:right="-284"/>
        <w:rPr>
          <w:rFonts w:ascii="Arial" w:hAnsi="Arial" w:cs="Arial"/>
          <w:color w:val="002060"/>
          <w:sz w:val="24"/>
          <w:szCs w:val="28"/>
        </w:rPr>
      </w:pPr>
    </w:p>
    <w:p w14:paraId="6817F950" w14:textId="77777777" w:rsidR="00DF4424" w:rsidRPr="00992607" w:rsidRDefault="00992607" w:rsidP="00DF4424">
      <w:pPr>
        <w:ind w:left="-567" w:right="-284"/>
        <w:jc w:val="center"/>
        <w:rPr>
          <w:rFonts w:ascii="Arial" w:hAnsi="Arial" w:cs="Arial"/>
          <w:color w:val="002060"/>
          <w:sz w:val="4"/>
          <w:szCs w:val="28"/>
        </w:rPr>
      </w:pPr>
      <w:r>
        <w:rPr>
          <w:rFonts w:ascii="Arial" w:hAnsi="Arial" w:cs="Arial"/>
          <w:b/>
          <w:color w:val="002060"/>
          <w:sz w:val="32"/>
          <w:szCs w:val="28"/>
        </w:rPr>
        <w:t xml:space="preserve">Контакты: </w:t>
      </w:r>
      <w:r w:rsidR="00DF4424" w:rsidRPr="00992607">
        <w:rPr>
          <w:rFonts w:ascii="Arial" w:hAnsi="Arial" w:cs="Arial"/>
          <w:color w:val="002060"/>
          <w:sz w:val="32"/>
          <w:szCs w:val="28"/>
        </w:rPr>
        <w:t>8029-566-83-70 Виктория</w:t>
      </w:r>
    </w:p>
    <w:sectPr w:rsidR="00DF4424" w:rsidRPr="00992607" w:rsidSect="00236E65">
      <w:headerReference w:type="default" r:id="rId15"/>
      <w:pgSz w:w="11906" w:h="16838"/>
      <w:pgMar w:top="1134" w:right="850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8533C" w14:textId="77777777" w:rsidR="006912BD" w:rsidRDefault="006912BD" w:rsidP="00DC0DE1">
      <w:r>
        <w:separator/>
      </w:r>
    </w:p>
  </w:endnote>
  <w:endnote w:type="continuationSeparator" w:id="0">
    <w:p w14:paraId="580EF0B6" w14:textId="77777777" w:rsidR="006912BD" w:rsidRDefault="006912BD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BECCD" w14:textId="77777777" w:rsidR="006912BD" w:rsidRDefault="006912BD" w:rsidP="00DC0DE1">
      <w:r>
        <w:separator/>
      </w:r>
    </w:p>
  </w:footnote>
  <w:footnote w:type="continuationSeparator" w:id="0">
    <w:p w14:paraId="0D1E6C20" w14:textId="77777777" w:rsidR="006912BD" w:rsidRDefault="006912BD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4D90" w14:textId="77777777" w:rsidR="00981460" w:rsidRPr="00992607" w:rsidRDefault="00992607" w:rsidP="00992607">
    <w:pPr>
      <w:pStyle w:val="a3"/>
      <w:ind w:left="2268"/>
      <w:jc w:val="both"/>
      <w:rPr>
        <w:color w:val="002060"/>
      </w:rPr>
    </w:pPr>
    <w:r w:rsidRPr="00992607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591954D5" wp14:editId="3BD85881">
          <wp:simplePos x="0" y="0"/>
          <wp:positionH relativeFrom="column">
            <wp:posOffset>-47285</wp:posOffset>
          </wp:positionH>
          <wp:positionV relativeFrom="paragraph">
            <wp:posOffset>-99089</wp:posOffset>
          </wp:positionV>
          <wp:extent cx="1302385" cy="1116330"/>
          <wp:effectExtent l="0" t="0" r="0" b="7620"/>
          <wp:wrapTight wrapText="bothSides">
            <wp:wrapPolygon edited="0">
              <wp:start x="8846" y="0"/>
              <wp:lineTo x="6951" y="1106"/>
              <wp:lineTo x="4423" y="4423"/>
              <wp:lineTo x="4423" y="6635"/>
              <wp:lineTo x="6319" y="11795"/>
              <wp:lineTo x="0" y="15113"/>
              <wp:lineTo x="0" y="19904"/>
              <wp:lineTo x="632" y="21379"/>
              <wp:lineTo x="20536" y="21379"/>
              <wp:lineTo x="21168" y="21379"/>
              <wp:lineTo x="21168" y="15113"/>
              <wp:lineTo x="19904" y="14375"/>
              <wp:lineTo x="14533" y="11795"/>
              <wp:lineTo x="17061" y="5898"/>
              <wp:lineTo x="14217" y="0"/>
              <wp:lineTo x="8846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116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460" w:rsidRPr="00992607">
      <w:rPr>
        <w:color w:val="002060"/>
      </w:rPr>
      <w:t xml:space="preserve">ООО «Свит тревел»                                                          </w:t>
    </w:r>
  </w:p>
  <w:p w14:paraId="51E46E6B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р/с BY 93 </w:t>
    </w:r>
    <w:r w:rsidRPr="00992607">
      <w:rPr>
        <w:color w:val="002060"/>
        <w:lang w:val="en-US"/>
      </w:rPr>
      <w:t>AKBB</w:t>
    </w:r>
    <w:r w:rsidRPr="00992607">
      <w:rPr>
        <w:color w:val="002060"/>
      </w:rPr>
      <w:t xml:space="preserve"> 3012 0000 1431 6000 0000                            </w:t>
    </w:r>
  </w:p>
  <w:p w14:paraId="436CE84C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ЦБУ 601 г. Молодечно                                                        </w:t>
    </w:r>
  </w:p>
  <w:p w14:paraId="441874E4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ОАО «АСБ Беларусбанк», код </w:t>
    </w:r>
    <w:r w:rsidRPr="00992607">
      <w:rPr>
        <w:color w:val="002060"/>
        <w:lang w:val="en-US"/>
      </w:rPr>
      <w:t>AKBBBY</w:t>
    </w:r>
    <w:r w:rsidRPr="00992607">
      <w:rPr>
        <w:color w:val="002060"/>
      </w:rPr>
      <w:t xml:space="preserve">2Х                     </w:t>
    </w:r>
  </w:p>
  <w:p w14:paraId="79491B07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>УНН 692262524</w:t>
    </w:r>
  </w:p>
  <w:p w14:paraId="049ED156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 xml:space="preserve">г. </w:t>
    </w:r>
    <w:r w:rsidR="00992607" w:rsidRPr="00992607">
      <w:rPr>
        <w:color w:val="002060"/>
      </w:rPr>
      <w:t>Молодечно, ул. Виленская 10-208</w:t>
    </w:r>
    <w:r w:rsidRPr="00992607">
      <w:rPr>
        <w:color w:val="002060"/>
      </w:rPr>
      <w:t xml:space="preserve">                                                          </w:t>
    </w:r>
    <w:r w:rsidRPr="00992607">
      <w:rPr>
        <w:b/>
        <w:color w:val="002060"/>
      </w:rPr>
      <w:t xml:space="preserve"> </w:t>
    </w:r>
  </w:p>
  <w:p w14:paraId="5BD17209" w14:textId="77777777" w:rsidR="00981460" w:rsidRPr="00992607" w:rsidRDefault="00981460" w:rsidP="00992607">
    <w:pPr>
      <w:pStyle w:val="a3"/>
      <w:ind w:left="2268"/>
      <w:jc w:val="both"/>
      <w:rPr>
        <w:color w:val="002060"/>
      </w:rPr>
    </w:pPr>
    <w:r w:rsidRPr="00992607">
      <w:rPr>
        <w:color w:val="002060"/>
      </w:rPr>
      <w:t>Тел. 8(0176) 709-706</w:t>
    </w:r>
  </w:p>
  <w:p w14:paraId="0D109A0A" w14:textId="77777777" w:rsidR="00B06C3D" w:rsidRPr="00236E65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619F7"/>
    <w:multiLevelType w:val="hybridMultilevel"/>
    <w:tmpl w:val="7788FD1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30008"/>
    <w:rsid w:val="000B558D"/>
    <w:rsid w:val="0013385D"/>
    <w:rsid w:val="00141E85"/>
    <w:rsid w:val="001520FB"/>
    <w:rsid w:val="00186B8C"/>
    <w:rsid w:val="001E1E84"/>
    <w:rsid w:val="001F0FA3"/>
    <w:rsid w:val="00236E65"/>
    <w:rsid w:val="00264977"/>
    <w:rsid w:val="002B303A"/>
    <w:rsid w:val="002C1C9E"/>
    <w:rsid w:val="002D4D4F"/>
    <w:rsid w:val="002D778D"/>
    <w:rsid w:val="002E2D54"/>
    <w:rsid w:val="00312A7A"/>
    <w:rsid w:val="003538EC"/>
    <w:rsid w:val="00373A5A"/>
    <w:rsid w:val="003A6684"/>
    <w:rsid w:val="0040061F"/>
    <w:rsid w:val="00414993"/>
    <w:rsid w:val="004944AC"/>
    <w:rsid w:val="004A36B5"/>
    <w:rsid w:val="004E1A65"/>
    <w:rsid w:val="005205B6"/>
    <w:rsid w:val="00550D4E"/>
    <w:rsid w:val="005C1814"/>
    <w:rsid w:val="005D711C"/>
    <w:rsid w:val="005F474B"/>
    <w:rsid w:val="00605205"/>
    <w:rsid w:val="006070A3"/>
    <w:rsid w:val="006173DB"/>
    <w:rsid w:val="00636755"/>
    <w:rsid w:val="006912BD"/>
    <w:rsid w:val="006B7872"/>
    <w:rsid w:val="006E00DB"/>
    <w:rsid w:val="00702B49"/>
    <w:rsid w:val="00726384"/>
    <w:rsid w:val="00732B32"/>
    <w:rsid w:val="0076337B"/>
    <w:rsid w:val="00776C99"/>
    <w:rsid w:val="007D568E"/>
    <w:rsid w:val="007F4D4C"/>
    <w:rsid w:val="00816BCF"/>
    <w:rsid w:val="00827CF2"/>
    <w:rsid w:val="0086669F"/>
    <w:rsid w:val="008864F2"/>
    <w:rsid w:val="008D23A6"/>
    <w:rsid w:val="008D7F2A"/>
    <w:rsid w:val="009007C2"/>
    <w:rsid w:val="00932328"/>
    <w:rsid w:val="00947132"/>
    <w:rsid w:val="0097372F"/>
    <w:rsid w:val="00981460"/>
    <w:rsid w:val="00992607"/>
    <w:rsid w:val="009A58F1"/>
    <w:rsid w:val="00A10823"/>
    <w:rsid w:val="00A91AE2"/>
    <w:rsid w:val="00A97BDD"/>
    <w:rsid w:val="00AA0F77"/>
    <w:rsid w:val="00AB4B1C"/>
    <w:rsid w:val="00AD1AC5"/>
    <w:rsid w:val="00AD43F4"/>
    <w:rsid w:val="00AE4561"/>
    <w:rsid w:val="00AF5994"/>
    <w:rsid w:val="00B06C3D"/>
    <w:rsid w:val="00B256D6"/>
    <w:rsid w:val="00B66BB2"/>
    <w:rsid w:val="00C92BA7"/>
    <w:rsid w:val="00CE0ACA"/>
    <w:rsid w:val="00D03BFF"/>
    <w:rsid w:val="00D5168E"/>
    <w:rsid w:val="00D65A64"/>
    <w:rsid w:val="00D82D39"/>
    <w:rsid w:val="00DC0DE1"/>
    <w:rsid w:val="00DF1BED"/>
    <w:rsid w:val="00DF4424"/>
    <w:rsid w:val="00EC1DF9"/>
    <w:rsid w:val="00F64FEE"/>
    <w:rsid w:val="00F92D32"/>
    <w:rsid w:val="00FC4DFD"/>
    <w:rsid w:val="00FE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98C38A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character" w:customStyle="1" w:styleId="b-logotitle">
    <w:name w:val="b-logo__title"/>
    <w:basedOn w:val="a0"/>
    <w:rsid w:val="005C1814"/>
  </w:style>
  <w:style w:type="paragraph" w:styleId="ad">
    <w:name w:val="List Paragraph"/>
    <w:basedOn w:val="a"/>
    <w:uiPriority w:val="34"/>
    <w:qFormat/>
    <w:rsid w:val="00FE23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3</cp:revision>
  <cp:lastPrinted>2021-02-04T12:24:00Z</cp:lastPrinted>
  <dcterms:created xsi:type="dcterms:W3CDTF">2025-01-16T13:03:00Z</dcterms:created>
  <dcterms:modified xsi:type="dcterms:W3CDTF">2025-01-16T13:48:00Z</dcterms:modified>
</cp:coreProperties>
</file>