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623ECB" w:rsidRDefault="00B06C3D">
      <w:pPr>
        <w:rPr>
          <w:sz w:val="2"/>
        </w:rPr>
      </w:pPr>
    </w:p>
    <w:p w:rsidR="003526E4" w:rsidRPr="002516DD" w:rsidRDefault="003526E4">
      <w:pPr>
        <w:rPr>
          <w:sz w:val="2"/>
        </w:rPr>
      </w:pPr>
    </w:p>
    <w:p w:rsidR="001502B4" w:rsidRDefault="00ED7938" w:rsidP="001502B4">
      <w:pPr>
        <w:ind w:left="426"/>
        <w:contextualSpacing/>
        <w:jc w:val="center"/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Брест</w:t>
      </w:r>
      <w:r w:rsidR="008C3EA7"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C3EA7" w:rsidRPr="001502B4">
        <w:rPr>
          <w:rFonts w:ascii="Arial" w:hAnsi="Arial" w:cs="Arial"/>
          <w:b/>
          <w:color w:val="002060"/>
          <w:sz w:val="56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Ружаны – Коссово</w:t>
      </w:r>
    </w:p>
    <w:p w:rsidR="00FF7E84" w:rsidRPr="00FF7E84" w:rsidRDefault="00334373" w:rsidP="001502B4">
      <w:pPr>
        <w:ind w:left="426"/>
        <w:contextualSpacing/>
        <w:jc w:val="center"/>
        <w:rPr>
          <w:rFonts w:ascii="Arial" w:hAnsi="Arial" w:cs="Arial"/>
          <w:b/>
          <w:color w:val="FF0000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FF0000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24-25 мая   </w:t>
      </w:r>
      <w:r w:rsidR="00FF7E84" w:rsidRPr="00FF7E84">
        <w:rPr>
          <w:rFonts w:ascii="Arial" w:hAnsi="Arial" w:cs="Arial"/>
          <w:b/>
          <w:color w:val="FF0000"/>
          <w:sz w:val="48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2-3 августа   16-17 августа </w:t>
      </w:r>
    </w:p>
    <w:p w:rsidR="00671C24" w:rsidRPr="00ED7938" w:rsidRDefault="00671C24" w:rsidP="00DC47AC">
      <w:pPr>
        <w:ind w:left="-850" w:firstLine="992"/>
        <w:jc w:val="both"/>
        <w:rPr>
          <w:rFonts w:asciiTheme="minorHAnsi" w:hAnsiTheme="minorHAnsi" w:cstheme="minorHAnsi"/>
          <w:color w:val="FF0000"/>
          <w:sz w:val="2"/>
          <w:szCs w:val="34"/>
        </w:rPr>
      </w:pPr>
    </w:p>
    <w:p w:rsidR="00063B3B" w:rsidRDefault="001502B4" w:rsidP="001502B4">
      <w:pPr>
        <w:ind w:left="-851" w:hanging="1"/>
        <w:jc w:val="both"/>
        <w:rPr>
          <w:b/>
          <w:color w:val="002060"/>
          <w:sz w:val="26"/>
          <w:szCs w:val="26"/>
        </w:rPr>
      </w:pPr>
      <w:r w:rsidRPr="001502B4">
        <w:rPr>
          <w:b/>
          <w:noProof/>
          <w:color w:val="002060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7E7F4ED" wp14:editId="28AC06F5">
            <wp:simplePos x="0" y="0"/>
            <wp:positionH relativeFrom="column">
              <wp:posOffset>5356225</wp:posOffset>
            </wp:positionH>
            <wp:positionV relativeFrom="paragraph">
              <wp:posOffset>137160</wp:posOffset>
            </wp:positionV>
            <wp:extent cx="1426845" cy="998855"/>
            <wp:effectExtent l="0" t="0" r="1905" b="0"/>
            <wp:wrapTight wrapText="bothSides">
              <wp:wrapPolygon edited="0">
                <wp:start x="0" y="0"/>
                <wp:lineTo x="0" y="21010"/>
                <wp:lineTo x="21340" y="21010"/>
                <wp:lineTo x="21340" y="0"/>
                <wp:lineTo x="0" y="0"/>
              </wp:wrapPolygon>
            </wp:wrapTight>
            <wp:docPr id="1" name="Рисунок 1" descr="http://s1.fotokto.ru/photo/full/572/572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fotokto.ru/photo/full/572/5727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060"/>
          <w:sz w:val="26"/>
          <w:szCs w:val="26"/>
        </w:rPr>
        <w:t xml:space="preserve">     </w:t>
      </w:r>
      <w:r w:rsidR="00063B3B" w:rsidRPr="001502B4">
        <w:rPr>
          <w:b/>
          <w:color w:val="002060"/>
          <w:sz w:val="26"/>
          <w:szCs w:val="26"/>
        </w:rPr>
        <w:t>Программа тура:</w:t>
      </w:r>
    </w:p>
    <w:p w:rsidR="001502B4" w:rsidRPr="001502B4" w:rsidRDefault="001502B4" w:rsidP="001502B4">
      <w:pPr>
        <w:ind w:left="-851" w:hanging="1"/>
        <w:jc w:val="both"/>
        <w:rPr>
          <w:b/>
          <w:sz w:val="4"/>
          <w:szCs w:val="26"/>
        </w:rPr>
      </w:pPr>
    </w:p>
    <w:p w:rsidR="00BF22C3" w:rsidRPr="00EF5313" w:rsidRDefault="00BF22C3" w:rsidP="00DC47AC">
      <w:pPr>
        <w:ind w:left="-850" w:firstLine="142"/>
        <w:jc w:val="both"/>
        <w:rPr>
          <w:b/>
          <w:color w:val="002060"/>
          <w:szCs w:val="26"/>
          <w:u w:val="single"/>
        </w:rPr>
      </w:pPr>
      <w:r w:rsidRPr="00EF5313">
        <w:rPr>
          <w:b/>
          <w:color w:val="002060"/>
          <w:szCs w:val="26"/>
          <w:u w:val="single"/>
        </w:rPr>
        <w:t>1 день:</w:t>
      </w:r>
    </w:p>
    <w:p w:rsidR="00063B3B" w:rsidRPr="00EF5313" w:rsidRDefault="00063B3B" w:rsidP="00DC47AC">
      <w:pPr>
        <w:ind w:left="-850"/>
        <w:jc w:val="both"/>
        <w:rPr>
          <w:b/>
          <w:color w:val="002060"/>
          <w:sz w:val="2"/>
          <w:szCs w:val="24"/>
          <w:u w:val="single"/>
        </w:rPr>
      </w:pPr>
    </w:p>
    <w:p w:rsidR="00BF22C3" w:rsidRPr="00EF5313" w:rsidRDefault="00D50002" w:rsidP="00DC47AC">
      <w:pPr>
        <w:ind w:left="-850"/>
        <w:jc w:val="both"/>
        <w:rPr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t>6.00</w:t>
      </w:r>
      <w:r w:rsidR="008167CF" w:rsidRPr="00EF5313">
        <w:rPr>
          <w:color w:val="002060"/>
          <w:sz w:val="24"/>
          <w:szCs w:val="22"/>
        </w:rPr>
        <w:t xml:space="preserve"> - отправление группы;</w:t>
      </w:r>
      <w:r w:rsidR="008C0121" w:rsidRPr="00EF5313">
        <w:rPr>
          <w:color w:val="002060"/>
          <w:sz w:val="24"/>
          <w:szCs w:val="22"/>
        </w:rPr>
        <w:t xml:space="preserve"> </w:t>
      </w:r>
    </w:p>
    <w:p w:rsidR="00BF22C3" w:rsidRDefault="00962DD5" w:rsidP="00DC47AC">
      <w:pPr>
        <w:ind w:left="-850"/>
        <w:jc w:val="both"/>
        <w:rPr>
          <w:color w:val="002060"/>
          <w:sz w:val="24"/>
          <w:szCs w:val="22"/>
        </w:rPr>
      </w:pPr>
      <w:r w:rsidRPr="00EF5313">
        <w:rPr>
          <w:b/>
          <w:color w:val="002060"/>
          <w:sz w:val="24"/>
          <w:szCs w:val="22"/>
        </w:rPr>
        <w:t>1</w:t>
      </w:r>
      <w:r w:rsidR="00D50002">
        <w:rPr>
          <w:b/>
          <w:color w:val="002060"/>
          <w:sz w:val="24"/>
          <w:szCs w:val="22"/>
        </w:rPr>
        <w:t>1</w:t>
      </w:r>
      <w:r w:rsidR="00BF22C3" w:rsidRPr="00EF5313">
        <w:rPr>
          <w:b/>
          <w:color w:val="002060"/>
          <w:sz w:val="24"/>
          <w:szCs w:val="22"/>
        </w:rPr>
        <w:t>.00</w:t>
      </w:r>
      <w:r w:rsidR="008167CF" w:rsidRPr="00EF5313">
        <w:rPr>
          <w:color w:val="002060"/>
          <w:sz w:val="24"/>
          <w:szCs w:val="22"/>
        </w:rPr>
        <w:t xml:space="preserve"> - </w:t>
      </w:r>
      <w:r w:rsidR="00BF22C3" w:rsidRPr="00EF5313">
        <w:rPr>
          <w:color w:val="002060"/>
          <w:sz w:val="24"/>
          <w:szCs w:val="22"/>
        </w:rPr>
        <w:t xml:space="preserve">прибытие в г. Брест; </w:t>
      </w:r>
    </w:p>
    <w:p w:rsidR="00D84D95" w:rsidRPr="00D84D95" w:rsidRDefault="00D84D95" w:rsidP="00D84D95">
      <w:pPr>
        <w:ind w:left="-850"/>
        <w:jc w:val="both"/>
        <w:rPr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t>11.00-14.00</w:t>
      </w:r>
      <w:r w:rsidRPr="00D84D95">
        <w:rPr>
          <w:b/>
          <w:color w:val="002060"/>
          <w:sz w:val="24"/>
          <w:szCs w:val="22"/>
        </w:rPr>
        <w:t xml:space="preserve"> - </w:t>
      </w:r>
      <w:r w:rsidRPr="00D84D95">
        <w:rPr>
          <w:color w:val="002060"/>
          <w:sz w:val="24"/>
          <w:szCs w:val="22"/>
        </w:rPr>
        <w:t xml:space="preserve">обзорная экскурсия по </w:t>
      </w:r>
      <w:r w:rsidRPr="00D84D95">
        <w:rPr>
          <w:color w:val="002060"/>
          <w:sz w:val="24"/>
          <w:szCs w:val="22"/>
          <w:lang w:val="be-BY"/>
        </w:rPr>
        <w:t xml:space="preserve">г. </w:t>
      </w:r>
      <w:r w:rsidRPr="00D84D95">
        <w:rPr>
          <w:color w:val="002060"/>
          <w:sz w:val="24"/>
          <w:szCs w:val="22"/>
        </w:rPr>
        <w:t xml:space="preserve">Бресту; </w:t>
      </w:r>
    </w:p>
    <w:p w:rsidR="00D84D95" w:rsidRPr="00D84D95" w:rsidRDefault="00D84D95" w:rsidP="00D84D95">
      <w:pPr>
        <w:ind w:left="-850"/>
        <w:jc w:val="both"/>
        <w:rPr>
          <w:color w:val="002060"/>
          <w:sz w:val="24"/>
          <w:szCs w:val="22"/>
        </w:rPr>
      </w:pPr>
      <w:r w:rsidRPr="00D84D95">
        <w:rPr>
          <w:noProof/>
          <w:color w:val="002060"/>
          <w:sz w:val="24"/>
          <w:szCs w:val="22"/>
        </w:rPr>
        <w:drawing>
          <wp:anchor distT="0" distB="0" distL="114300" distR="114300" simplePos="0" relativeHeight="251663360" behindDoc="1" locked="0" layoutInCell="1" allowOverlap="1" wp14:anchorId="55D416BD" wp14:editId="447932D1">
            <wp:simplePos x="0" y="0"/>
            <wp:positionH relativeFrom="column">
              <wp:posOffset>5357495</wp:posOffset>
            </wp:positionH>
            <wp:positionV relativeFrom="paragraph">
              <wp:posOffset>331470</wp:posOffset>
            </wp:positionV>
            <wp:extent cx="1443990" cy="981075"/>
            <wp:effectExtent l="0" t="0" r="3810" b="9525"/>
            <wp:wrapTight wrapText="bothSides">
              <wp:wrapPolygon edited="0">
                <wp:start x="0" y="0"/>
                <wp:lineTo x="0" y="21390"/>
                <wp:lineTo x="21372" y="21390"/>
                <wp:lineTo x="21372" y="0"/>
                <wp:lineTo x="0" y="0"/>
              </wp:wrapPolygon>
            </wp:wrapTight>
            <wp:docPr id="2" name="Рисунок 2" descr="https://avatars.mds.yandex.net/get-zen_doc/1577695/pub_5d387d71ae56cc00ad2ee5b0_5d388671bc228f00ad56b88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77695/pub_5d387d71ae56cc00ad2ee5b0_5d388671bc228f00ad56b880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D95">
        <w:rPr>
          <w:color w:val="002060"/>
          <w:sz w:val="24"/>
          <w:szCs w:val="22"/>
        </w:rPr>
        <w:t xml:space="preserve"> </w:t>
      </w:r>
      <w:r w:rsidRPr="00D84D95">
        <w:rPr>
          <w:bCs/>
          <w:color w:val="002060"/>
          <w:sz w:val="24"/>
          <w:szCs w:val="22"/>
        </w:rPr>
        <w:t>Брест… Немало сказано и написано о городе, воспетом художниками и поэтами прошлого и современности. История города отпечаталась не только в архитектуре областного центра, но и в особенном менталитете коренных жителей, которые пережили вражеские набеги, войны, многократную смену власти и государственного строя. </w:t>
      </w:r>
    </w:p>
    <w:p w:rsidR="00673C18" w:rsidRPr="00F524B6" w:rsidRDefault="00D84D95" w:rsidP="00DC47AC">
      <w:pPr>
        <w:ind w:left="-850"/>
        <w:jc w:val="both"/>
        <w:rPr>
          <w:color w:val="002060"/>
          <w:sz w:val="24"/>
          <w:szCs w:val="22"/>
        </w:rPr>
      </w:pPr>
      <w:r>
        <w:rPr>
          <w:b/>
          <w:color w:val="002060"/>
          <w:sz w:val="24"/>
          <w:szCs w:val="22"/>
        </w:rPr>
        <w:t>14.00-16.00</w:t>
      </w:r>
      <w:r w:rsidR="008167CF" w:rsidRPr="00EF5313">
        <w:rPr>
          <w:color w:val="002060"/>
          <w:sz w:val="24"/>
          <w:szCs w:val="22"/>
        </w:rPr>
        <w:t xml:space="preserve"> - </w:t>
      </w:r>
      <w:r w:rsidR="00673C18" w:rsidRPr="00EF5313">
        <w:rPr>
          <w:color w:val="002060"/>
          <w:sz w:val="24"/>
          <w:szCs w:val="22"/>
        </w:rPr>
        <w:t>посещение мемориального комплекса «Брестская крепость</w:t>
      </w:r>
      <w:r w:rsidR="00827958" w:rsidRPr="00EF5313">
        <w:rPr>
          <w:color w:val="002060"/>
          <w:sz w:val="24"/>
          <w:szCs w:val="22"/>
        </w:rPr>
        <w:t xml:space="preserve"> </w:t>
      </w:r>
      <w:r w:rsidR="00673C18" w:rsidRPr="00EF5313">
        <w:rPr>
          <w:color w:val="002060"/>
          <w:sz w:val="24"/>
          <w:szCs w:val="22"/>
        </w:rPr>
        <w:t>- герой» с экскурсией</w:t>
      </w:r>
      <w:r>
        <w:rPr>
          <w:color w:val="002060"/>
          <w:sz w:val="24"/>
          <w:szCs w:val="22"/>
        </w:rPr>
        <w:t>, посещение музея</w:t>
      </w:r>
      <w:r w:rsidR="00673C18" w:rsidRPr="00EF5313">
        <w:rPr>
          <w:color w:val="002060"/>
          <w:sz w:val="24"/>
          <w:szCs w:val="22"/>
        </w:rPr>
        <w:t xml:space="preserve"> </w:t>
      </w:r>
      <w:r w:rsidR="00F524B6" w:rsidRPr="00F524B6">
        <w:rPr>
          <w:color w:val="002060"/>
          <w:shd w:val="clear" w:color="auto" w:fill="FFFFFF"/>
        </w:rPr>
        <w:t>«</w:t>
      </w:r>
      <w:r w:rsidR="00F524B6" w:rsidRPr="00F524B6">
        <w:rPr>
          <w:color w:val="002060"/>
          <w:sz w:val="24"/>
          <w:szCs w:val="22"/>
        </w:rPr>
        <w:t>Оборона Восточного форта»</w:t>
      </w:r>
      <w:r w:rsidR="00827958" w:rsidRPr="00F524B6">
        <w:rPr>
          <w:color w:val="002060"/>
          <w:sz w:val="24"/>
          <w:szCs w:val="22"/>
        </w:rPr>
        <w:t>;</w:t>
      </w:r>
    </w:p>
    <w:p w:rsidR="00AE27C9" w:rsidRDefault="001502B4" w:rsidP="00DC47AC">
      <w:pPr>
        <w:ind w:left="-850"/>
        <w:jc w:val="both"/>
        <w:rPr>
          <w:color w:val="002060"/>
          <w:sz w:val="24"/>
          <w:szCs w:val="22"/>
        </w:rPr>
      </w:pPr>
      <w:r w:rsidRPr="00EF5313">
        <w:rPr>
          <w:noProof/>
          <w:color w:val="002060"/>
          <w:sz w:val="24"/>
          <w:szCs w:val="22"/>
        </w:rPr>
        <w:drawing>
          <wp:anchor distT="0" distB="0" distL="114300" distR="114300" simplePos="0" relativeHeight="251661312" behindDoc="1" locked="0" layoutInCell="1" allowOverlap="1" wp14:anchorId="7E6E2E0B" wp14:editId="63E94ABD">
            <wp:simplePos x="0" y="0"/>
            <wp:positionH relativeFrom="column">
              <wp:posOffset>5345430</wp:posOffset>
            </wp:positionH>
            <wp:positionV relativeFrom="paragraph">
              <wp:posOffset>335915</wp:posOffset>
            </wp:positionV>
            <wp:extent cx="14287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12" y="21159"/>
                <wp:lineTo x="21312" y="0"/>
                <wp:lineTo x="0" y="0"/>
              </wp:wrapPolygon>
            </wp:wrapTight>
            <wp:docPr id="9" name="Рисунок 9" descr="https://traveltimes.ru/wp-content/uploads/2021/09/1432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aveltimes.ru/wp-content/uploads/2021/09/14324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A8D" w:rsidRPr="00EF5313">
        <w:rPr>
          <w:color w:val="002060"/>
          <w:sz w:val="24"/>
          <w:szCs w:val="22"/>
        </w:rPr>
        <w:t>Заселение в гостиницу</w:t>
      </w:r>
      <w:r w:rsidR="00812FD1" w:rsidRPr="00EF5313">
        <w:rPr>
          <w:color w:val="002060"/>
          <w:sz w:val="24"/>
          <w:szCs w:val="22"/>
        </w:rPr>
        <w:t>.</w:t>
      </w:r>
      <w:r w:rsidR="00837E2F" w:rsidRPr="00EF5313">
        <w:rPr>
          <w:color w:val="002060"/>
          <w:sz w:val="24"/>
          <w:szCs w:val="22"/>
        </w:rPr>
        <w:t xml:space="preserve"> </w:t>
      </w:r>
      <w:r w:rsidR="00812FD1" w:rsidRPr="00EF5313">
        <w:rPr>
          <w:color w:val="002060"/>
          <w:sz w:val="24"/>
          <w:szCs w:val="22"/>
          <w:u w:val="single"/>
        </w:rPr>
        <w:t>Поздний обед (</w:t>
      </w:r>
      <w:r w:rsidR="00827958" w:rsidRPr="00EF5313">
        <w:rPr>
          <w:color w:val="002060"/>
          <w:sz w:val="24"/>
          <w:szCs w:val="22"/>
          <w:u w:val="single"/>
        </w:rPr>
        <w:t>по желанию</w:t>
      </w:r>
      <w:r w:rsidR="00BD16A2" w:rsidRPr="00EF5313">
        <w:rPr>
          <w:color w:val="002060"/>
          <w:sz w:val="24"/>
          <w:szCs w:val="22"/>
          <w:u w:val="single"/>
        </w:rPr>
        <w:t>, доп. плата</w:t>
      </w:r>
      <w:r w:rsidR="00827958" w:rsidRPr="00EF5313">
        <w:rPr>
          <w:color w:val="002060"/>
          <w:sz w:val="24"/>
          <w:szCs w:val="22"/>
          <w:u w:val="single"/>
        </w:rPr>
        <w:t>).</w:t>
      </w:r>
      <w:r w:rsidR="00812FD1" w:rsidRPr="00EF5313">
        <w:rPr>
          <w:color w:val="002060"/>
          <w:sz w:val="24"/>
          <w:szCs w:val="22"/>
        </w:rPr>
        <w:t xml:space="preserve"> </w:t>
      </w:r>
    </w:p>
    <w:p w:rsidR="008879EF" w:rsidRPr="00EF5313" w:rsidRDefault="00812FD1" w:rsidP="00DC47AC">
      <w:pPr>
        <w:ind w:left="-850"/>
        <w:jc w:val="both"/>
        <w:rPr>
          <w:color w:val="002060"/>
          <w:sz w:val="24"/>
          <w:szCs w:val="22"/>
        </w:rPr>
      </w:pPr>
      <w:r w:rsidRPr="00EF5313">
        <w:rPr>
          <w:color w:val="002060"/>
          <w:sz w:val="24"/>
          <w:szCs w:val="22"/>
        </w:rPr>
        <w:t xml:space="preserve">Свободное время, которое можно провести, гуляя по Бресту, наслаждаясь его атмосферой. </w:t>
      </w:r>
    </w:p>
    <w:p w:rsidR="008C3EA7" w:rsidRPr="00EF5313" w:rsidRDefault="008C3EA7" w:rsidP="007A70EE">
      <w:pPr>
        <w:ind w:left="-709"/>
        <w:jc w:val="both"/>
        <w:rPr>
          <w:b/>
          <w:color w:val="002060"/>
          <w:sz w:val="6"/>
          <w:szCs w:val="22"/>
          <w:u w:val="single"/>
        </w:rPr>
      </w:pPr>
    </w:p>
    <w:p w:rsidR="00BF22C3" w:rsidRPr="00EF5313" w:rsidRDefault="00BF22C3" w:rsidP="007A70EE">
      <w:pPr>
        <w:ind w:left="-709"/>
        <w:jc w:val="both"/>
        <w:rPr>
          <w:color w:val="002060"/>
          <w:szCs w:val="22"/>
        </w:rPr>
      </w:pPr>
      <w:r w:rsidRPr="00EF5313">
        <w:rPr>
          <w:b/>
          <w:color w:val="002060"/>
          <w:szCs w:val="22"/>
          <w:u w:val="single"/>
        </w:rPr>
        <w:t>2 день:</w:t>
      </w:r>
    </w:p>
    <w:p w:rsidR="00063B3B" w:rsidRPr="00EF5313" w:rsidRDefault="00063B3B" w:rsidP="00DC47AC">
      <w:pPr>
        <w:ind w:left="-850"/>
        <w:jc w:val="both"/>
        <w:rPr>
          <w:b/>
          <w:color w:val="002060"/>
          <w:sz w:val="2"/>
          <w:szCs w:val="24"/>
          <w:u w:val="single"/>
        </w:rPr>
      </w:pPr>
    </w:p>
    <w:p w:rsidR="008C3EA7" w:rsidRPr="00EF5313" w:rsidRDefault="008C3EA7" w:rsidP="008C3EA7">
      <w:pPr>
        <w:ind w:left="-851"/>
        <w:rPr>
          <w:b/>
          <w:color w:val="002060"/>
          <w:sz w:val="6"/>
          <w:lang w:val="be-BY"/>
        </w:rPr>
      </w:pPr>
    </w:p>
    <w:p w:rsidR="008C3EA7" w:rsidRPr="00EF5313" w:rsidRDefault="008C3EA7" w:rsidP="00AE27C9">
      <w:pPr>
        <w:ind w:left="-851"/>
        <w:jc w:val="both"/>
        <w:rPr>
          <w:color w:val="002060"/>
          <w:sz w:val="24"/>
        </w:rPr>
      </w:pPr>
      <w:r w:rsidRPr="00EF5313">
        <w:rPr>
          <w:b/>
          <w:color w:val="002060"/>
          <w:sz w:val="24"/>
          <w:lang w:val="be-BY"/>
        </w:rPr>
        <w:t>8.00 - 9.00</w:t>
      </w:r>
      <w:r w:rsidRPr="00EF5313">
        <w:rPr>
          <w:color w:val="002060"/>
          <w:sz w:val="24"/>
        </w:rPr>
        <w:t xml:space="preserve"> – з</w:t>
      </w:r>
      <w:r w:rsidR="00837E2F" w:rsidRPr="00EF5313">
        <w:rPr>
          <w:color w:val="002060"/>
          <w:sz w:val="24"/>
        </w:rPr>
        <w:t>автрак, выселение из гостиницы;</w:t>
      </w:r>
    </w:p>
    <w:p w:rsidR="008C3EA7" w:rsidRPr="00EF5313" w:rsidRDefault="008C3EA7" w:rsidP="00AE27C9">
      <w:pPr>
        <w:ind w:left="-851"/>
        <w:jc w:val="both"/>
        <w:rPr>
          <w:rFonts w:eastAsia="MS Mincho"/>
          <w:color w:val="002060"/>
          <w:sz w:val="24"/>
        </w:rPr>
      </w:pPr>
      <w:r w:rsidRPr="00EF5313">
        <w:rPr>
          <w:rFonts w:eastAsia="MS Mincho"/>
          <w:noProof/>
          <w:color w:val="002060"/>
          <w:sz w:val="24"/>
        </w:rPr>
        <w:drawing>
          <wp:anchor distT="0" distB="0" distL="114300" distR="114300" simplePos="0" relativeHeight="251659264" behindDoc="1" locked="0" layoutInCell="1" allowOverlap="1" wp14:anchorId="07E5207C" wp14:editId="7C1BF721">
            <wp:simplePos x="0" y="0"/>
            <wp:positionH relativeFrom="column">
              <wp:posOffset>5339080</wp:posOffset>
            </wp:positionH>
            <wp:positionV relativeFrom="paragraph">
              <wp:posOffset>478605</wp:posOffset>
            </wp:positionV>
            <wp:extent cx="143065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84" y="21207"/>
                <wp:lineTo x="21284" y="0"/>
                <wp:lineTo x="0" y="0"/>
              </wp:wrapPolygon>
            </wp:wrapTight>
            <wp:docPr id="7" name="Рисунок 7" descr="https://smartpress.by/upload/slam.image/medialibrary/11b/p4boddo1ugra5219b34t3rgfkc3kt3fi/1200_2000_1/Ruzhanskiy-dvorets_-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press.by/upload/slam.image/medialibrary/11b/p4boddo1ugra5219b34t3rgfkc3kt3fi/1200_2000_1/Ruzhanskiy-dvorets_-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13">
        <w:rPr>
          <w:rFonts w:eastAsia="MS Mincho"/>
          <w:b/>
          <w:color w:val="002060"/>
          <w:sz w:val="24"/>
          <w:lang w:val="be-BY"/>
        </w:rPr>
        <w:t>9</w:t>
      </w:r>
      <w:r w:rsidRPr="00EF5313">
        <w:rPr>
          <w:rFonts w:eastAsia="MS Mincho"/>
          <w:b/>
          <w:color w:val="002060"/>
          <w:sz w:val="24"/>
        </w:rPr>
        <w:t xml:space="preserve">.00 - </w:t>
      </w:r>
      <w:r w:rsidRPr="00EF5313">
        <w:rPr>
          <w:rFonts w:eastAsia="MS Mincho"/>
          <w:b/>
          <w:color w:val="002060"/>
          <w:sz w:val="24"/>
          <w:lang w:val="be-BY"/>
        </w:rPr>
        <w:t>11.00</w:t>
      </w:r>
      <w:r w:rsidRPr="00EF5313">
        <w:rPr>
          <w:rFonts w:eastAsia="MS Mincho"/>
          <w:color w:val="002060"/>
          <w:sz w:val="24"/>
          <w:lang w:val="be-BY"/>
        </w:rPr>
        <w:t xml:space="preserve"> - перееезд в п. Ружаны.</w:t>
      </w:r>
      <w:r w:rsidRPr="00EF5313">
        <w:rPr>
          <w:rFonts w:eastAsia="MS Mincho"/>
          <w:color w:val="002060"/>
          <w:sz w:val="24"/>
        </w:rPr>
        <w:t xml:space="preserve"> </w:t>
      </w:r>
      <w:r w:rsidRPr="00EF5313">
        <w:rPr>
          <w:rFonts w:eastAsia="MS Mincho"/>
          <w:color w:val="002060"/>
          <w:sz w:val="24"/>
          <w:lang w:val="be-BY"/>
        </w:rPr>
        <w:t>П</w:t>
      </w:r>
      <w:r w:rsidRPr="00EF5313">
        <w:rPr>
          <w:rFonts w:eastAsia="MS Mincho"/>
          <w:color w:val="002060"/>
          <w:sz w:val="24"/>
        </w:rPr>
        <w:t xml:space="preserve">рибытие в Ружаны. </w:t>
      </w:r>
      <w:r w:rsidRPr="00EF5313">
        <w:rPr>
          <w:rFonts w:eastAsia="Calibri"/>
          <w:color w:val="002060"/>
          <w:sz w:val="24"/>
          <w:lang w:eastAsia="en-US"/>
        </w:rPr>
        <w:t>Экскурсия в Ружанский дворцовый комплекс Сапегов с посещением музея.</w:t>
      </w:r>
      <w:r w:rsidRPr="00EF5313">
        <w:rPr>
          <w:rFonts w:eastAsia="MS Mincho"/>
          <w:color w:val="002060"/>
          <w:sz w:val="24"/>
        </w:rPr>
        <w:t xml:space="preserve"> Первое письменное упоминание о Ружанах (Ражанах) относится к 1552 г. Ружанский дворцовый комплекс - памятник архитектуры с элементами позднего барокко и классицизма. Замок построен в конце XVI - начале XVII вв. канцлером Великого Княжества Литовского Львом Сапегой и являлся центром политической и культурной жизни княжества. Сегодня руины буквально восстанавливаются из пепла, открылся музей, где и пройдет экскурсия;</w:t>
      </w:r>
      <w:r w:rsidRPr="00EF5313">
        <w:rPr>
          <w:color w:val="002060"/>
        </w:rPr>
        <w:t xml:space="preserve"> </w:t>
      </w:r>
    </w:p>
    <w:p w:rsidR="008C3EA7" w:rsidRDefault="008C3EA7" w:rsidP="00AE27C9">
      <w:pPr>
        <w:ind w:left="-851"/>
        <w:jc w:val="both"/>
        <w:rPr>
          <w:rFonts w:eastAsia="Calibri"/>
          <w:color w:val="002060"/>
          <w:sz w:val="24"/>
          <w:lang w:eastAsia="en-US"/>
        </w:rPr>
      </w:pPr>
      <w:r w:rsidRPr="00EF5313">
        <w:rPr>
          <w:rFonts w:eastAsia="Calibri"/>
          <w:b/>
          <w:noProof/>
          <w:color w:val="002060"/>
          <w:sz w:val="24"/>
        </w:rPr>
        <w:drawing>
          <wp:anchor distT="0" distB="0" distL="114300" distR="114300" simplePos="0" relativeHeight="251660288" behindDoc="1" locked="0" layoutInCell="1" allowOverlap="1" wp14:anchorId="57E4B522" wp14:editId="7C05B4D6">
            <wp:simplePos x="0" y="0"/>
            <wp:positionH relativeFrom="column">
              <wp:posOffset>5333365</wp:posOffset>
            </wp:positionH>
            <wp:positionV relativeFrom="paragraph">
              <wp:posOffset>420144</wp:posOffset>
            </wp:positionV>
            <wp:extent cx="14287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312" y="21228"/>
                <wp:lineTo x="21312" y="0"/>
                <wp:lineTo x="0" y="0"/>
              </wp:wrapPolygon>
            </wp:wrapTight>
            <wp:docPr id="8" name="Рисунок 8" descr="https://smart-tour.by/images/direction/55/preview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mart-tour.by/images/direction/55/preview/previe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E2F" w:rsidRPr="00EF5313">
        <w:rPr>
          <w:rFonts w:eastAsia="Calibri"/>
          <w:b/>
          <w:noProof/>
          <w:color w:val="002060"/>
          <w:sz w:val="24"/>
        </w:rPr>
        <w:t>13.00</w:t>
      </w:r>
      <w:r w:rsidRPr="00EF5313">
        <w:rPr>
          <w:rFonts w:eastAsia="Calibri"/>
          <w:color w:val="002060"/>
          <w:sz w:val="24"/>
          <w:lang w:eastAsia="en-US"/>
        </w:rPr>
        <w:t xml:space="preserve"> - переезд в г. Коссово. Основной достопримечательностью г. Коссово является дворцово-парковый комплекс, который находится в Меречевщине (1,5 км от городской черты). В него входят усадьба, где родился Тадеуш Костюшко, и дворец Пусловских. </w:t>
      </w:r>
    </w:p>
    <w:p w:rsidR="00EF5313" w:rsidRPr="00EF5313" w:rsidRDefault="00EF5313" w:rsidP="00AE27C9">
      <w:pPr>
        <w:ind w:left="-851"/>
        <w:jc w:val="both"/>
        <w:rPr>
          <w:rFonts w:eastAsia="Calibri"/>
          <w:color w:val="002060"/>
          <w:sz w:val="24"/>
          <w:u w:val="single"/>
          <w:lang w:eastAsia="en-US"/>
        </w:rPr>
      </w:pPr>
      <w:r w:rsidRPr="00EF5313">
        <w:rPr>
          <w:rFonts w:eastAsia="Calibri"/>
          <w:noProof/>
          <w:color w:val="002060"/>
          <w:sz w:val="24"/>
          <w:u w:val="single"/>
        </w:rPr>
        <w:t>Возможен заказ обеда</w:t>
      </w:r>
      <w:r w:rsidRPr="00EF5313">
        <w:rPr>
          <w:rFonts w:eastAsia="Calibri"/>
          <w:b/>
          <w:noProof/>
          <w:color w:val="002060"/>
          <w:sz w:val="24"/>
          <w:u w:val="single"/>
        </w:rPr>
        <w:t xml:space="preserve"> </w:t>
      </w:r>
      <w:r w:rsidRPr="00EF5313">
        <w:rPr>
          <w:rFonts w:eastAsia="Calibri"/>
          <w:noProof/>
          <w:color w:val="002060"/>
          <w:sz w:val="24"/>
          <w:u w:val="single"/>
        </w:rPr>
        <w:t>(доп</w:t>
      </w:r>
      <w:r w:rsidRPr="00EF5313">
        <w:rPr>
          <w:rFonts w:eastAsia="Calibri"/>
          <w:color w:val="002060"/>
          <w:sz w:val="24"/>
          <w:u w:val="single"/>
          <w:lang w:eastAsia="en-US"/>
        </w:rPr>
        <w:t>. плата).</w:t>
      </w:r>
    </w:p>
    <w:p w:rsidR="008C3EA7" w:rsidRPr="00EF5313" w:rsidRDefault="008C3EA7" w:rsidP="00AE27C9">
      <w:pPr>
        <w:ind w:left="-851"/>
        <w:jc w:val="both"/>
        <w:rPr>
          <w:color w:val="002060"/>
          <w:sz w:val="24"/>
        </w:rPr>
      </w:pPr>
      <w:r w:rsidRPr="00EF5313">
        <w:rPr>
          <w:b/>
          <w:color w:val="002060"/>
          <w:sz w:val="24"/>
        </w:rPr>
        <w:t>21.00</w:t>
      </w:r>
      <w:r w:rsidR="00812FD1" w:rsidRPr="00EF5313">
        <w:rPr>
          <w:b/>
          <w:color w:val="002060"/>
          <w:sz w:val="24"/>
        </w:rPr>
        <w:t xml:space="preserve"> - </w:t>
      </w:r>
      <w:r w:rsidR="00812FD1" w:rsidRPr="00EF5313">
        <w:rPr>
          <w:color w:val="002060"/>
        </w:rPr>
        <w:t>ориентировочно</w:t>
      </w:r>
      <w:r w:rsidR="00812FD1" w:rsidRPr="00EF5313">
        <w:rPr>
          <w:color w:val="002060"/>
          <w:sz w:val="24"/>
        </w:rPr>
        <w:t xml:space="preserve"> </w:t>
      </w:r>
      <w:r w:rsidRPr="00EF5313">
        <w:rPr>
          <w:color w:val="002060"/>
          <w:sz w:val="24"/>
        </w:rPr>
        <w:t>возвращение домой.</w:t>
      </w:r>
    </w:p>
    <w:p w:rsidR="00CF1518" w:rsidRPr="001B75AC" w:rsidRDefault="00CF1518" w:rsidP="00BF22C3">
      <w:pPr>
        <w:contextualSpacing/>
        <w:jc w:val="both"/>
        <w:rPr>
          <w:color w:val="000000" w:themeColor="text1"/>
          <w:sz w:val="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3B3B" w:rsidRPr="00942E44" w:rsidRDefault="00063B3B" w:rsidP="00063B3B">
      <w:pPr>
        <w:jc w:val="center"/>
        <w:rPr>
          <w:sz w:val="2"/>
          <w:u w:val="single"/>
        </w:rPr>
      </w:pPr>
    </w:p>
    <w:p w:rsidR="00D50002" w:rsidRPr="00D50002" w:rsidRDefault="00D50002" w:rsidP="008C3EA7">
      <w:pPr>
        <w:jc w:val="center"/>
        <w:rPr>
          <w:b/>
          <w:color w:val="002060"/>
          <w:sz w:val="18"/>
          <w:szCs w:val="34"/>
        </w:rPr>
      </w:pPr>
    </w:p>
    <w:p w:rsidR="00D50002" w:rsidRPr="00D50002" w:rsidRDefault="00334373" w:rsidP="008C3EA7">
      <w:pPr>
        <w:jc w:val="center"/>
        <w:rPr>
          <w:color w:val="002060"/>
          <w:sz w:val="16"/>
          <w:szCs w:val="34"/>
        </w:rPr>
      </w:pPr>
      <w:r>
        <w:rPr>
          <w:b/>
          <w:color w:val="002060"/>
          <w:sz w:val="34"/>
          <w:szCs w:val="34"/>
        </w:rPr>
        <w:t xml:space="preserve">Стоимость тура: от 360 бел. руб. </w:t>
      </w:r>
      <w:bookmarkStart w:id="0" w:name="_GoBack"/>
      <w:bookmarkEnd w:id="0"/>
    </w:p>
    <w:p w:rsidR="005707DF" w:rsidRPr="000019F0" w:rsidRDefault="005707DF" w:rsidP="00063B3B">
      <w:pPr>
        <w:ind w:left="-567"/>
        <w:rPr>
          <w:sz w:val="2"/>
          <w:szCs w:val="22"/>
          <w:lang w:val="be-BY"/>
        </w:rPr>
      </w:pPr>
    </w:p>
    <w:p w:rsidR="00BF22C3" w:rsidRPr="00EF5313" w:rsidRDefault="00BF22C3" w:rsidP="007A70EE">
      <w:pPr>
        <w:ind w:left="-851"/>
        <w:rPr>
          <w:b/>
          <w:color w:val="002060"/>
          <w:sz w:val="28"/>
          <w:szCs w:val="22"/>
        </w:rPr>
      </w:pPr>
      <w:r w:rsidRPr="00EF5313">
        <w:rPr>
          <w:b/>
          <w:color w:val="002060"/>
          <w:sz w:val="28"/>
          <w:szCs w:val="22"/>
        </w:rPr>
        <w:t>В стоимость входит:</w:t>
      </w:r>
    </w:p>
    <w:p w:rsidR="00063B3B" w:rsidRPr="00EF5313" w:rsidRDefault="00063B3B" w:rsidP="007A70EE">
      <w:pPr>
        <w:ind w:left="-567"/>
        <w:rPr>
          <w:b/>
          <w:color w:val="002060"/>
          <w:sz w:val="6"/>
        </w:rPr>
      </w:pPr>
    </w:p>
    <w:p w:rsidR="00BF22C3" w:rsidRPr="00EF5313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>проезд на автобусе туркласса;</w:t>
      </w:r>
    </w:p>
    <w:p w:rsidR="00BF22C3" w:rsidRPr="00EF5313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>платные дороги;</w:t>
      </w:r>
    </w:p>
    <w:p w:rsidR="00BF22C3" w:rsidRPr="00EF5313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>сопровождение квалифицированного экскурсовода;</w:t>
      </w:r>
    </w:p>
    <w:p w:rsidR="00BF22C3" w:rsidRPr="00EF5313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 xml:space="preserve">все входные билеты по программе, экскурсионное обслуживание в музеях; </w:t>
      </w:r>
    </w:p>
    <w:p w:rsidR="00BF22C3" w:rsidRPr="00EF5313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>обзорная экскурсия по Бресту;</w:t>
      </w:r>
    </w:p>
    <w:p w:rsidR="00CF421C" w:rsidRPr="00EF5313" w:rsidRDefault="008C3EA7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 xml:space="preserve">завтрак, </w:t>
      </w:r>
    </w:p>
    <w:p w:rsidR="00623ECB" w:rsidRDefault="00BF22C3" w:rsidP="007A70EE">
      <w:pPr>
        <w:pStyle w:val="ac"/>
        <w:numPr>
          <w:ilvl w:val="0"/>
          <w:numId w:val="2"/>
        </w:numPr>
        <w:ind w:left="-567" w:hanging="218"/>
        <w:rPr>
          <w:color w:val="002060"/>
          <w:sz w:val="22"/>
          <w:szCs w:val="22"/>
        </w:rPr>
      </w:pPr>
      <w:r w:rsidRPr="00EF5313">
        <w:rPr>
          <w:color w:val="002060"/>
          <w:sz w:val="22"/>
          <w:szCs w:val="22"/>
        </w:rPr>
        <w:t>ночле</w:t>
      </w:r>
      <w:r w:rsidR="00467A8D" w:rsidRPr="00EF5313">
        <w:rPr>
          <w:color w:val="002060"/>
          <w:sz w:val="22"/>
          <w:szCs w:val="22"/>
        </w:rPr>
        <w:t>г в гостинице туркласса</w:t>
      </w:r>
      <w:r w:rsidR="002516DD">
        <w:rPr>
          <w:color w:val="002060"/>
          <w:sz w:val="22"/>
          <w:szCs w:val="22"/>
        </w:rPr>
        <w:t>.</w:t>
      </w:r>
    </w:p>
    <w:p w:rsidR="00A02209" w:rsidRDefault="00A02209" w:rsidP="00A02209">
      <w:pPr>
        <w:rPr>
          <w:color w:val="002060"/>
          <w:sz w:val="22"/>
          <w:szCs w:val="22"/>
        </w:rPr>
      </w:pPr>
    </w:p>
    <w:p w:rsidR="00AE27C9" w:rsidRDefault="00AE27C9" w:rsidP="00A02209">
      <w:pPr>
        <w:rPr>
          <w:color w:val="002060"/>
          <w:sz w:val="22"/>
          <w:szCs w:val="22"/>
        </w:rPr>
      </w:pPr>
    </w:p>
    <w:p w:rsidR="00A02209" w:rsidRPr="00A02209" w:rsidRDefault="00A02209" w:rsidP="00A02209">
      <w:pPr>
        <w:jc w:val="center"/>
        <w:rPr>
          <w:b/>
          <w:color w:val="002060"/>
          <w:sz w:val="8"/>
          <w:szCs w:val="22"/>
        </w:rPr>
      </w:pPr>
    </w:p>
    <w:p w:rsidR="00A02209" w:rsidRPr="00A02209" w:rsidRDefault="002516DD" w:rsidP="00A02209">
      <w:pPr>
        <w:jc w:val="center"/>
        <w:rPr>
          <w:color w:val="002060"/>
          <w:sz w:val="32"/>
          <w:szCs w:val="22"/>
        </w:rPr>
      </w:pPr>
      <w:r>
        <w:rPr>
          <w:b/>
          <w:color w:val="002060"/>
          <w:sz w:val="36"/>
          <w:szCs w:val="22"/>
        </w:rPr>
        <w:t>Запись на экскурсию</w:t>
      </w:r>
      <w:r w:rsidR="00A02209" w:rsidRPr="00A02209">
        <w:rPr>
          <w:b/>
          <w:color w:val="002060"/>
          <w:sz w:val="36"/>
          <w:szCs w:val="22"/>
        </w:rPr>
        <w:t>:</w:t>
      </w:r>
      <w:r w:rsidR="00A02209" w:rsidRPr="00A02209">
        <w:rPr>
          <w:color w:val="002060"/>
          <w:sz w:val="36"/>
          <w:szCs w:val="22"/>
        </w:rPr>
        <w:t xml:space="preserve"> 8029-566-83-70 Виктория</w:t>
      </w:r>
    </w:p>
    <w:p w:rsidR="00942E44" w:rsidRPr="009C66F7" w:rsidRDefault="00942E44" w:rsidP="00DC47AC">
      <w:pPr>
        <w:rPr>
          <w:sz w:val="2"/>
          <w:szCs w:val="18"/>
        </w:rPr>
      </w:pPr>
    </w:p>
    <w:sectPr w:rsidR="00942E44" w:rsidRPr="009C66F7" w:rsidSect="001502B4">
      <w:headerReference w:type="default" r:id="rId12"/>
      <w:pgSz w:w="11906" w:h="16838"/>
      <w:pgMar w:top="731" w:right="850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39" w:rsidRDefault="00F95039" w:rsidP="00DC0DE1">
      <w:r>
        <w:separator/>
      </w:r>
    </w:p>
  </w:endnote>
  <w:endnote w:type="continuationSeparator" w:id="0">
    <w:p w:rsidR="00F95039" w:rsidRDefault="00F95039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39" w:rsidRDefault="00F95039" w:rsidP="00DC0DE1">
      <w:r>
        <w:separator/>
      </w:r>
    </w:p>
  </w:footnote>
  <w:footnote w:type="continuationSeparator" w:id="0">
    <w:p w:rsidR="00F95039" w:rsidRDefault="00F95039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EA7" w:rsidRPr="008C3EA7" w:rsidRDefault="001502B4" w:rsidP="008C3EA7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-402204</wp:posOffset>
          </wp:positionH>
          <wp:positionV relativeFrom="paragraph">
            <wp:posOffset>27361</wp:posOffset>
          </wp:positionV>
          <wp:extent cx="1414145" cy="1212215"/>
          <wp:effectExtent l="0" t="0" r="0" b="6985"/>
          <wp:wrapTight wrapText="bothSides">
            <wp:wrapPolygon edited="0">
              <wp:start x="9020" y="0"/>
              <wp:lineTo x="7274" y="1018"/>
              <wp:lineTo x="4656" y="4073"/>
              <wp:lineTo x="4656" y="6789"/>
              <wp:lineTo x="6110" y="10862"/>
              <wp:lineTo x="0" y="15275"/>
              <wp:lineTo x="0" y="20027"/>
              <wp:lineTo x="582" y="21385"/>
              <wp:lineTo x="20659" y="21385"/>
              <wp:lineTo x="21241" y="20706"/>
              <wp:lineTo x="21241" y="15275"/>
              <wp:lineTo x="15422" y="10862"/>
              <wp:lineTo x="16586" y="6110"/>
              <wp:lineTo x="16586" y="5431"/>
              <wp:lineTo x="13967" y="0"/>
              <wp:lineTo x="9020" y="0"/>
            </wp:wrapPolygon>
          </wp:wrapTight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ООО «Свит тревел»                              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р/с BY 93 </w:t>
    </w:r>
    <w:r w:rsidRPr="001502B4">
      <w:rPr>
        <w:color w:val="002060"/>
        <w:lang w:val="en-US"/>
      </w:rPr>
      <w:t>AKBB</w:t>
    </w:r>
    <w:r w:rsidRPr="001502B4">
      <w:rPr>
        <w:color w:val="002060"/>
      </w:rPr>
      <w:t xml:space="preserve"> 3012 0000 1431 6000 0000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ЦБУ 601 г. Молодечно                                   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ОАО «АСБ Беларусбанк», код </w:t>
    </w:r>
    <w:r w:rsidRPr="001502B4">
      <w:rPr>
        <w:color w:val="002060"/>
        <w:lang w:val="en-US"/>
      </w:rPr>
      <w:t>AKBBBY</w:t>
    </w:r>
    <w:r w:rsidRPr="001502B4">
      <w:rPr>
        <w:color w:val="002060"/>
      </w:rPr>
      <w:t xml:space="preserve">2Х                    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>УНН 692262524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 xml:space="preserve">Г. </w:t>
    </w:r>
    <w:r w:rsidR="001502B4" w:rsidRPr="001502B4">
      <w:rPr>
        <w:color w:val="002060"/>
      </w:rPr>
      <w:t>Молодечно, ул.Виленская 10-208</w:t>
    </w:r>
    <w:r w:rsidRPr="001502B4">
      <w:rPr>
        <w:color w:val="002060"/>
      </w:rPr>
      <w:t xml:space="preserve">                                                         </w:t>
    </w:r>
    <w:r w:rsidRPr="001502B4">
      <w:rPr>
        <w:b/>
        <w:color w:val="002060"/>
      </w:rPr>
      <w:t xml:space="preserve"> </w:t>
    </w:r>
  </w:p>
  <w:p w:rsidR="008C3EA7" w:rsidRPr="001502B4" w:rsidRDefault="008C3EA7" w:rsidP="001502B4">
    <w:pPr>
      <w:pStyle w:val="a3"/>
      <w:ind w:left="1843"/>
      <w:jc w:val="both"/>
      <w:rPr>
        <w:color w:val="002060"/>
      </w:rPr>
    </w:pPr>
    <w:r w:rsidRPr="001502B4">
      <w:rPr>
        <w:color w:val="002060"/>
      </w:rPr>
      <w:t>Тел. 8(0176) 709-706</w:t>
    </w:r>
  </w:p>
  <w:p w:rsidR="00B06C3D" w:rsidRPr="00D1590A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826"/>
    <w:multiLevelType w:val="hybridMultilevel"/>
    <w:tmpl w:val="28C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019F0"/>
    <w:rsid w:val="00046663"/>
    <w:rsid w:val="000550DA"/>
    <w:rsid w:val="0006293C"/>
    <w:rsid w:val="00063B3B"/>
    <w:rsid w:val="00070D10"/>
    <w:rsid w:val="00093180"/>
    <w:rsid w:val="000951AA"/>
    <w:rsid w:val="000A4FB8"/>
    <w:rsid w:val="000A6539"/>
    <w:rsid w:val="000B2C49"/>
    <w:rsid w:val="000B3543"/>
    <w:rsid w:val="000C2AC1"/>
    <w:rsid w:val="000C52BB"/>
    <w:rsid w:val="000F369D"/>
    <w:rsid w:val="000F7AED"/>
    <w:rsid w:val="00101719"/>
    <w:rsid w:val="00111713"/>
    <w:rsid w:val="00137493"/>
    <w:rsid w:val="0014629D"/>
    <w:rsid w:val="001502B4"/>
    <w:rsid w:val="0015460A"/>
    <w:rsid w:val="001816BA"/>
    <w:rsid w:val="00185613"/>
    <w:rsid w:val="001876EC"/>
    <w:rsid w:val="00187C43"/>
    <w:rsid w:val="00190ABA"/>
    <w:rsid w:val="001A6B9E"/>
    <w:rsid w:val="001B1000"/>
    <w:rsid w:val="001B6C9A"/>
    <w:rsid w:val="001B75AC"/>
    <w:rsid w:val="001C576F"/>
    <w:rsid w:val="001C76BA"/>
    <w:rsid w:val="001D2428"/>
    <w:rsid w:val="001D29F0"/>
    <w:rsid w:val="001E1E84"/>
    <w:rsid w:val="001E1F13"/>
    <w:rsid w:val="001E2D90"/>
    <w:rsid w:val="001F427E"/>
    <w:rsid w:val="001F446E"/>
    <w:rsid w:val="001F69E7"/>
    <w:rsid w:val="001F7DEA"/>
    <w:rsid w:val="00200E5D"/>
    <w:rsid w:val="0020448D"/>
    <w:rsid w:val="002113EF"/>
    <w:rsid w:val="002136AA"/>
    <w:rsid w:val="00224265"/>
    <w:rsid w:val="00246931"/>
    <w:rsid w:val="002516DD"/>
    <w:rsid w:val="00260800"/>
    <w:rsid w:val="00271698"/>
    <w:rsid w:val="00272825"/>
    <w:rsid w:val="00281C33"/>
    <w:rsid w:val="00291CBC"/>
    <w:rsid w:val="002A0577"/>
    <w:rsid w:val="002A5D24"/>
    <w:rsid w:val="002C1C9E"/>
    <w:rsid w:val="002C7FF1"/>
    <w:rsid w:val="002D5F49"/>
    <w:rsid w:val="002E2D54"/>
    <w:rsid w:val="002F3E86"/>
    <w:rsid w:val="0030238C"/>
    <w:rsid w:val="0031214D"/>
    <w:rsid w:val="00317635"/>
    <w:rsid w:val="00331964"/>
    <w:rsid w:val="00334373"/>
    <w:rsid w:val="0035063C"/>
    <w:rsid w:val="003526E4"/>
    <w:rsid w:val="003538EC"/>
    <w:rsid w:val="00361337"/>
    <w:rsid w:val="00364829"/>
    <w:rsid w:val="00377ED9"/>
    <w:rsid w:val="00385486"/>
    <w:rsid w:val="00387D92"/>
    <w:rsid w:val="003A050E"/>
    <w:rsid w:val="003A143A"/>
    <w:rsid w:val="003A356F"/>
    <w:rsid w:val="003A4993"/>
    <w:rsid w:val="003B1792"/>
    <w:rsid w:val="003C1F4E"/>
    <w:rsid w:val="003D49A8"/>
    <w:rsid w:val="003D7573"/>
    <w:rsid w:val="003E0AE0"/>
    <w:rsid w:val="003F0EEF"/>
    <w:rsid w:val="003F5BC6"/>
    <w:rsid w:val="0040061F"/>
    <w:rsid w:val="00414993"/>
    <w:rsid w:val="0043280A"/>
    <w:rsid w:val="0045279D"/>
    <w:rsid w:val="0046134A"/>
    <w:rsid w:val="00463A1C"/>
    <w:rsid w:val="00465337"/>
    <w:rsid w:val="00467A8D"/>
    <w:rsid w:val="004838B5"/>
    <w:rsid w:val="00486931"/>
    <w:rsid w:val="004944AC"/>
    <w:rsid w:val="004A0711"/>
    <w:rsid w:val="004A36B5"/>
    <w:rsid w:val="004E473B"/>
    <w:rsid w:val="004E670E"/>
    <w:rsid w:val="004E6849"/>
    <w:rsid w:val="004F13A2"/>
    <w:rsid w:val="004F274A"/>
    <w:rsid w:val="004F2BD9"/>
    <w:rsid w:val="004F4FE8"/>
    <w:rsid w:val="005077A1"/>
    <w:rsid w:val="00531BE9"/>
    <w:rsid w:val="00537036"/>
    <w:rsid w:val="00542DB8"/>
    <w:rsid w:val="00561FCF"/>
    <w:rsid w:val="00564E29"/>
    <w:rsid w:val="005707DF"/>
    <w:rsid w:val="005872AE"/>
    <w:rsid w:val="005A0CBA"/>
    <w:rsid w:val="005A1151"/>
    <w:rsid w:val="005D0111"/>
    <w:rsid w:val="005D3624"/>
    <w:rsid w:val="005D5113"/>
    <w:rsid w:val="005F0B64"/>
    <w:rsid w:val="005F1439"/>
    <w:rsid w:val="0060148A"/>
    <w:rsid w:val="006070A3"/>
    <w:rsid w:val="006112F4"/>
    <w:rsid w:val="00623ECB"/>
    <w:rsid w:val="0064442E"/>
    <w:rsid w:val="00651D58"/>
    <w:rsid w:val="00651FE1"/>
    <w:rsid w:val="006640A2"/>
    <w:rsid w:val="00664C2E"/>
    <w:rsid w:val="00664D60"/>
    <w:rsid w:val="00671C24"/>
    <w:rsid w:val="00672835"/>
    <w:rsid w:val="00673C18"/>
    <w:rsid w:val="00682C66"/>
    <w:rsid w:val="006E00DB"/>
    <w:rsid w:val="006E09B5"/>
    <w:rsid w:val="00706757"/>
    <w:rsid w:val="00711FD3"/>
    <w:rsid w:val="00713145"/>
    <w:rsid w:val="00717A2F"/>
    <w:rsid w:val="00732B32"/>
    <w:rsid w:val="00732E1A"/>
    <w:rsid w:val="00741E69"/>
    <w:rsid w:val="007457CD"/>
    <w:rsid w:val="00745D2D"/>
    <w:rsid w:val="00755CFC"/>
    <w:rsid w:val="0076327A"/>
    <w:rsid w:val="00765F51"/>
    <w:rsid w:val="00766048"/>
    <w:rsid w:val="007678B4"/>
    <w:rsid w:val="007713F2"/>
    <w:rsid w:val="00775F92"/>
    <w:rsid w:val="007810AA"/>
    <w:rsid w:val="00794BE1"/>
    <w:rsid w:val="007A70EE"/>
    <w:rsid w:val="007B23A8"/>
    <w:rsid w:val="007F37A2"/>
    <w:rsid w:val="007F4D4C"/>
    <w:rsid w:val="008016FE"/>
    <w:rsid w:val="0081155A"/>
    <w:rsid w:val="00812A42"/>
    <w:rsid w:val="00812FD1"/>
    <w:rsid w:val="008167CF"/>
    <w:rsid w:val="00820FDF"/>
    <w:rsid w:val="00827958"/>
    <w:rsid w:val="00832727"/>
    <w:rsid w:val="00837E2F"/>
    <w:rsid w:val="008445FD"/>
    <w:rsid w:val="00846081"/>
    <w:rsid w:val="00851BFE"/>
    <w:rsid w:val="0085408D"/>
    <w:rsid w:val="0086669F"/>
    <w:rsid w:val="00877D74"/>
    <w:rsid w:val="008864F2"/>
    <w:rsid w:val="008879EF"/>
    <w:rsid w:val="00887A56"/>
    <w:rsid w:val="00892F31"/>
    <w:rsid w:val="008B181B"/>
    <w:rsid w:val="008B189C"/>
    <w:rsid w:val="008B4EDE"/>
    <w:rsid w:val="008C0121"/>
    <w:rsid w:val="008C3EA7"/>
    <w:rsid w:val="008C4E4E"/>
    <w:rsid w:val="008E2711"/>
    <w:rsid w:val="008E2F6E"/>
    <w:rsid w:val="00923F1B"/>
    <w:rsid w:val="00942E44"/>
    <w:rsid w:val="009478CB"/>
    <w:rsid w:val="0095216E"/>
    <w:rsid w:val="009553AA"/>
    <w:rsid w:val="0096070A"/>
    <w:rsid w:val="00960F30"/>
    <w:rsid w:val="00962DD5"/>
    <w:rsid w:val="00965F4E"/>
    <w:rsid w:val="009752E3"/>
    <w:rsid w:val="00983C7E"/>
    <w:rsid w:val="00994F4A"/>
    <w:rsid w:val="009A34A8"/>
    <w:rsid w:val="009A73FD"/>
    <w:rsid w:val="009C3789"/>
    <w:rsid w:val="009C66F7"/>
    <w:rsid w:val="009F3412"/>
    <w:rsid w:val="009F64A4"/>
    <w:rsid w:val="00A02209"/>
    <w:rsid w:val="00A1548C"/>
    <w:rsid w:val="00A2567B"/>
    <w:rsid w:val="00A36BD1"/>
    <w:rsid w:val="00A54168"/>
    <w:rsid w:val="00A65FD2"/>
    <w:rsid w:val="00A6654C"/>
    <w:rsid w:val="00A92E78"/>
    <w:rsid w:val="00A95983"/>
    <w:rsid w:val="00A95B9B"/>
    <w:rsid w:val="00AB4B1C"/>
    <w:rsid w:val="00AC3794"/>
    <w:rsid w:val="00AD43F4"/>
    <w:rsid w:val="00AE27C9"/>
    <w:rsid w:val="00AE67AB"/>
    <w:rsid w:val="00AF5A2E"/>
    <w:rsid w:val="00B06C3D"/>
    <w:rsid w:val="00B2554A"/>
    <w:rsid w:val="00B256D6"/>
    <w:rsid w:val="00B37236"/>
    <w:rsid w:val="00B40303"/>
    <w:rsid w:val="00B4594C"/>
    <w:rsid w:val="00B519B7"/>
    <w:rsid w:val="00B51EFD"/>
    <w:rsid w:val="00B560E6"/>
    <w:rsid w:val="00B8227E"/>
    <w:rsid w:val="00B8665E"/>
    <w:rsid w:val="00BA40A6"/>
    <w:rsid w:val="00BA597E"/>
    <w:rsid w:val="00BB353A"/>
    <w:rsid w:val="00BB5614"/>
    <w:rsid w:val="00BD16A2"/>
    <w:rsid w:val="00BD4878"/>
    <w:rsid w:val="00BE3DEE"/>
    <w:rsid w:val="00BF22C3"/>
    <w:rsid w:val="00C253A4"/>
    <w:rsid w:val="00C25A91"/>
    <w:rsid w:val="00C321AC"/>
    <w:rsid w:val="00C406D6"/>
    <w:rsid w:val="00C43062"/>
    <w:rsid w:val="00C452E3"/>
    <w:rsid w:val="00C9298D"/>
    <w:rsid w:val="00CC0180"/>
    <w:rsid w:val="00CD5C8F"/>
    <w:rsid w:val="00CE363D"/>
    <w:rsid w:val="00CF0B0F"/>
    <w:rsid w:val="00CF1518"/>
    <w:rsid w:val="00CF421C"/>
    <w:rsid w:val="00D1590A"/>
    <w:rsid w:val="00D32F91"/>
    <w:rsid w:val="00D405AA"/>
    <w:rsid w:val="00D42EB4"/>
    <w:rsid w:val="00D50002"/>
    <w:rsid w:val="00D5168E"/>
    <w:rsid w:val="00D65A64"/>
    <w:rsid w:val="00D66012"/>
    <w:rsid w:val="00D84D95"/>
    <w:rsid w:val="00DA41C5"/>
    <w:rsid w:val="00DB567C"/>
    <w:rsid w:val="00DC0DE1"/>
    <w:rsid w:val="00DC47AC"/>
    <w:rsid w:val="00DC6966"/>
    <w:rsid w:val="00DF163F"/>
    <w:rsid w:val="00DF1BED"/>
    <w:rsid w:val="00E06BC2"/>
    <w:rsid w:val="00E07D90"/>
    <w:rsid w:val="00E11275"/>
    <w:rsid w:val="00E142E4"/>
    <w:rsid w:val="00E25AAB"/>
    <w:rsid w:val="00E33973"/>
    <w:rsid w:val="00E3488F"/>
    <w:rsid w:val="00E35B55"/>
    <w:rsid w:val="00E47E19"/>
    <w:rsid w:val="00E534F9"/>
    <w:rsid w:val="00E70522"/>
    <w:rsid w:val="00E722D0"/>
    <w:rsid w:val="00E731A9"/>
    <w:rsid w:val="00E81A84"/>
    <w:rsid w:val="00E87578"/>
    <w:rsid w:val="00E91757"/>
    <w:rsid w:val="00EA4448"/>
    <w:rsid w:val="00EA6654"/>
    <w:rsid w:val="00EC3B80"/>
    <w:rsid w:val="00ED7938"/>
    <w:rsid w:val="00EF298B"/>
    <w:rsid w:val="00EF5313"/>
    <w:rsid w:val="00EF5E90"/>
    <w:rsid w:val="00F1285C"/>
    <w:rsid w:val="00F349BE"/>
    <w:rsid w:val="00F524B6"/>
    <w:rsid w:val="00F56053"/>
    <w:rsid w:val="00F9124F"/>
    <w:rsid w:val="00F95039"/>
    <w:rsid w:val="00FA0483"/>
    <w:rsid w:val="00FA6268"/>
    <w:rsid w:val="00FA79BA"/>
    <w:rsid w:val="00FE11F1"/>
    <w:rsid w:val="00FF60CE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BF25B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79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63B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79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cp:lastPrinted>2024-07-12T08:52:00Z</cp:lastPrinted>
  <dcterms:created xsi:type="dcterms:W3CDTF">2025-01-14T14:50:00Z</dcterms:created>
  <dcterms:modified xsi:type="dcterms:W3CDTF">2025-03-11T14:30:00Z</dcterms:modified>
</cp:coreProperties>
</file>