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1658" w14:textId="1B82AFC3" w:rsidR="00D25039" w:rsidRPr="003E77B4" w:rsidRDefault="00D25039" w:rsidP="00436DCE">
      <w:pPr>
        <w:ind w:right="-568"/>
        <w:rPr>
          <w:b/>
          <w:color w:val="7030A0"/>
          <w:sz w:val="2"/>
          <w:szCs w:val="16"/>
          <w:lang w:val="en-US"/>
        </w:rPr>
      </w:pPr>
    </w:p>
    <w:p w14:paraId="62E833B0" w14:textId="77777777" w:rsidR="0010192F" w:rsidRPr="0010192F" w:rsidRDefault="00236864" w:rsidP="00236864">
      <w:pPr>
        <w:ind w:left="-1134" w:right="-710"/>
        <w:jc w:val="center"/>
        <w:rPr>
          <w:rFonts w:ascii="Arial" w:hAnsi="Arial" w:cs="Arial"/>
          <w:b/>
          <w:color w:val="00B0F0"/>
          <w:spacing w:val="10"/>
          <w:sz w:val="50"/>
          <w:szCs w:val="5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10192F">
        <w:rPr>
          <w:rFonts w:ascii="Arial" w:hAnsi="Arial" w:cs="Arial"/>
          <w:b/>
          <w:color w:val="00B0F0"/>
          <w:spacing w:val="10"/>
          <w:sz w:val="50"/>
          <w:szCs w:val="5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Весенний бриз: </w:t>
      </w:r>
    </w:p>
    <w:p w14:paraId="62ECF120" w14:textId="78189A66" w:rsidR="00236864" w:rsidRPr="0010192F" w:rsidRDefault="00236864" w:rsidP="00236864">
      <w:pPr>
        <w:ind w:left="-1134" w:right="-710"/>
        <w:jc w:val="center"/>
        <w:rPr>
          <w:rFonts w:ascii="Arial" w:hAnsi="Arial" w:cs="Arial"/>
          <w:b/>
          <w:color w:val="00B0F0"/>
          <w:spacing w:val="10"/>
          <w:sz w:val="50"/>
          <w:szCs w:val="5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10192F">
        <w:rPr>
          <w:rFonts w:ascii="Arial" w:hAnsi="Arial" w:cs="Arial"/>
          <w:b/>
          <w:color w:val="00B0F0"/>
          <w:spacing w:val="10"/>
          <w:sz w:val="50"/>
          <w:szCs w:val="5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тур по Гродно с музыкой и дегустацией</w:t>
      </w:r>
    </w:p>
    <w:p w14:paraId="24FCBD17" w14:textId="2B28331E" w:rsidR="00E208E7" w:rsidRPr="00680476" w:rsidRDefault="00446E0A" w:rsidP="00E208E7">
      <w:pPr>
        <w:ind w:left="-709" w:right="-426"/>
        <w:jc w:val="center"/>
        <w:rPr>
          <w:rFonts w:ascii="Arial" w:hAnsi="Arial" w:cs="Arial"/>
          <w:b/>
          <w:color w:val="7030A0"/>
          <w:sz w:val="40"/>
          <w:szCs w:val="36"/>
        </w:rPr>
      </w:pPr>
      <w:r>
        <w:rPr>
          <w:rFonts w:ascii="Arial" w:hAnsi="Arial" w:cs="Arial"/>
          <w:b/>
          <w:color w:val="FF0000"/>
          <w:sz w:val="40"/>
          <w:szCs w:val="36"/>
        </w:rPr>
        <w:t>7-8</w:t>
      </w:r>
      <w:r w:rsidR="007C5D0A">
        <w:rPr>
          <w:rFonts w:ascii="Arial" w:hAnsi="Arial" w:cs="Arial"/>
          <w:b/>
          <w:color w:val="FF0000"/>
          <w:sz w:val="40"/>
          <w:szCs w:val="36"/>
        </w:rPr>
        <w:t xml:space="preserve"> марта </w:t>
      </w:r>
    </w:p>
    <w:p w14:paraId="0EEECF5C" w14:textId="0F9A7C3A" w:rsidR="0037683B" w:rsidRPr="003C539B" w:rsidRDefault="003C539B" w:rsidP="0046065E">
      <w:pPr>
        <w:tabs>
          <w:tab w:val="left" w:pos="5655"/>
        </w:tabs>
        <w:ind w:left="-709" w:right="-426" w:firstLine="425"/>
        <w:jc w:val="both"/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</w:pPr>
      <w:r w:rsidRPr="003C539B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B547626" wp14:editId="50F8870A">
            <wp:simplePos x="0" y="0"/>
            <wp:positionH relativeFrom="column">
              <wp:posOffset>5183178</wp:posOffset>
            </wp:positionH>
            <wp:positionV relativeFrom="paragraph">
              <wp:posOffset>122813</wp:posOffset>
            </wp:positionV>
            <wp:extent cx="1649095" cy="1099185"/>
            <wp:effectExtent l="0" t="0" r="8255" b="5715"/>
            <wp:wrapTight wrapText="bothSides">
              <wp:wrapPolygon edited="0">
                <wp:start x="0" y="0"/>
                <wp:lineTo x="0" y="21338"/>
                <wp:lineTo x="21459" y="21338"/>
                <wp:lineTo x="21459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E8" w:rsidRPr="003C539B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1 день:</w:t>
      </w:r>
    </w:p>
    <w:p w14:paraId="3F12DF2E" w14:textId="22ED95D9" w:rsidR="00595323" w:rsidRPr="003C539B" w:rsidRDefault="00595323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6" w:firstLine="142"/>
        <w:contextualSpacing/>
        <w:jc w:val="both"/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</w:pPr>
      <w:r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>0</w:t>
      </w:r>
      <w:r w:rsidR="00C477E5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>7</w:t>
      </w:r>
      <w:r w:rsidR="006E4062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>.</w:t>
      </w:r>
      <w:r w:rsidR="00D95455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00 – отправление </w:t>
      </w:r>
      <w:r w:rsidR="00DB55FB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>группы.</w:t>
      </w:r>
    </w:p>
    <w:p w14:paraId="5208C12D" w14:textId="73564FA8" w:rsidR="00595323" w:rsidRPr="003C539B" w:rsidRDefault="00595323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 w:rsidRPr="003C539B">
        <w:rPr>
          <w:rFonts w:ascii="Arial" w:hAnsi="Arial" w:cs="Arial"/>
          <w:noProof/>
          <w:color w:val="002060"/>
          <w:sz w:val="24"/>
          <w:szCs w:val="24"/>
        </w:rPr>
        <w:t>1</w:t>
      </w:r>
      <w:r w:rsidR="00C477E5" w:rsidRPr="003C539B">
        <w:rPr>
          <w:rFonts w:ascii="Arial" w:hAnsi="Arial" w:cs="Arial"/>
          <w:noProof/>
          <w:color w:val="002060"/>
          <w:sz w:val="24"/>
          <w:szCs w:val="24"/>
        </w:rPr>
        <w:t>1</w:t>
      </w:r>
      <w:r w:rsidRPr="003C539B">
        <w:rPr>
          <w:rFonts w:ascii="Arial" w:hAnsi="Arial" w:cs="Arial"/>
          <w:noProof/>
          <w:color w:val="002060"/>
          <w:sz w:val="24"/>
          <w:szCs w:val="24"/>
        </w:rPr>
        <w:t>.</w:t>
      </w:r>
      <w:r w:rsidR="00C477E5" w:rsidRPr="003C539B">
        <w:rPr>
          <w:rFonts w:ascii="Arial" w:hAnsi="Arial" w:cs="Arial"/>
          <w:noProof/>
          <w:color w:val="002060"/>
          <w:sz w:val="24"/>
          <w:szCs w:val="24"/>
        </w:rPr>
        <w:t>0</w:t>
      </w:r>
      <w:r w:rsidRPr="003C539B">
        <w:rPr>
          <w:rFonts w:ascii="Arial" w:hAnsi="Arial" w:cs="Arial"/>
          <w:noProof/>
          <w:color w:val="002060"/>
          <w:sz w:val="24"/>
          <w:szCs w:val="24"/>
        </w:rPr>
        <w:t>0</w:t>
      </w:r>
      <w:r w:rsidR="00D95455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– прибытие </w:t>
      </w:r>
      <w:r w:rsidR="00B93D5F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в </w:t>
      </w:r>
      <w:r w:rsidR="00B93D5F" w:rsidRPr="003C539B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Гродно</w:t>
      </w:r>
      <w:r w:rsidR="00D95455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6BBA1616" w14:textId="139683ED" w:rsidR="00FC4BF7" w:rsidRPr="003C539B" w:rsidRDefault="003C539B" w:rsidP="0047036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3C539B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71D42FA4" wp14:editId="25E380F1">
            <wp:simplePos x="0" y="0"/>
            <wp:positionH relativeFrom="column">
              <wp:posOffset>5182647</wp:posOffset>
            </wp:positionH>
            <wp:positionV relativeFrom="paragraph">
              <wp:posOffset>729873</wp:posOffset>
            </wp:positionV>
            <wp:extent cx="165798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44" y="21409"/>
                <wp:lineTo x="2134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6-01-20_15-50-5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59D" w:rsidRPr="003C539B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11.00-1</w:t>
      </w:r>
      <w:r w:rsidR="00FC4BF7" w:rsidRPr="003C539B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3</w:t>
      </w:r>
      <w:r w:rsidR="0094059D" w:rsidRPr="003C539B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.00</w:t>
      </w:r>
      <w:r w:rsidR="00595323" w:rsidRPr="003C539B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 xml:space="preserve"> </w:t>
      </w:r>
      <w:r w:rsidR="006827E8" w:rsidRPr="003C539B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–</w:t>
      </w:r>
      <w:r w:rsidR="00122508" w:rsidRPr="003C539B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 xml:space="preserve"> </w:t>
      </w:r>
      <w:r w:rsidR="006827E8" w:rsidRPr="003C539B">
        <w:rPr>
          <w:rFonts w:ascii="Arial" w:hAnsi="Arial" w:cs="Arial"/>
          <w:b/>
          <w:i/>
          <w:color w:val="002060"/>
          <w:sz w:val="24"/>
          <w:szCs w:val="24"/>
          <w:shd w:val="clear" w:color="auto" w:fill="FFFFFF"/>
          <w:lang w:val="be-BY"/>
        </w:rPr>
        <w:t xml:space="preserve">Большая </w:t>
      </w:r>
      <w:r w:rsidR="006827E8" w:rsidRPr="003C539B">
        <w:rPr>
          <w:rFonts w:ascii="Arial" w:hAnsi="Arial" w:cs="Arial"/>
          <w:b/>
          <w:i/>
          <w:noProof/>
          <w:color w:val="002060"/>
          <w:sz w:val="24"/>
          <w:szCs w:val="24"/>
        </w:rPr>
        <w:t>о</w:t>
      </w:r>
      <w:r w:rsidR="0094059D" w:rsidRPr="003C539B">
        <w:rPr>
          <w:rFonts w:ascii="Arial" w:hAnsi="Arial" w:cs="Arial"/>
          <w:b/>
          <w:i/>
          <w:noProof/>
          <w:color w:val="002060"/>
          <w:sz w:val="24"/>
          <w:szCs w:val="24"/>
        </w:rPr>
        <w:t>бзорная экскурсия по г. Гродно</w:t>
      </w:r>
      <w:r w:rsidR="0094059D" w:rsidRPr="003C539B">
        <w:rPr>
          <w:rFonts w:ascii="Arial" w:hAnsi="Arial" w:cs="Arial"/>
          <w:noProof/>
          <w:color w:val="002060"/>
          <w:sz w:val="24"/>
          <w:szCs w:val="24"/>
        </w:rPr>
        <w:t xml:space="preserve"> 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Борисоглебскую (Коложскую) церковь - одну из старейших церквей Восточной Европы, Фарный костел Франциска Ксаверия - кафедральный собор, выдающийся памя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t xml:space="preserve">тник архитектуры XVI-XVII веков и многое другое. </w:t>
      </w:r>
    </w:p>
    <w:p w14:paraId="63C2CDB1" w14:textId="6E1E14D0" w:rsidR="006827E8" w:rsidRPr="003C539B" w:rsidRDefault="003C539B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3C539B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407A8B31" wp14:editId="57262DF5">
            <wp:simplePos x="0" y="0"/>
            <wp:positionH relativeFrom="column">
              <wp:posOffset>5177832</wp:posOffset>
            </wp:positionH>
            <wp:positionV relativeFrom="paragraph">
              <wp:posOffset>678822</wp:posOffset>
            </wp:positionV>
            <wp:extent cx="1662430" cy="1064895"/>
            <wp:effectExtent l="0" t="0" r="0" b="1905"/>
            <wp:wrapTight wrapText="bothSides">
              <wp:wrapPolygon edited="0">
                <wp:start x="0" y="0"/>
                <wp:lineTo x="0" y="21252"/>
                <wp:lineTo x="21286" y="21252"/>
                <wp:lineTo x="21286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6-01-20_15-51-5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368" w:rsidRPr="003C539B">
        <w:rPr>
          <w:rFonts w:ascii="Arial" w:hAnsi="Arial" w:cs="Arial"/>
          <w:noProof/>
          <w:color w:val="002060"/>
          <w:sz w:val="24"/>
          <w:szCs w:val="24"/>
        </w:rPr>
        <w:t>13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t xml:space="preserve">.00 – </w:t>
      </w:r>
      <w:r w:rsidR="006827E8" w:rsidRPr="003C539B">
        <w:rPr>
          <w:rFonts w:ascii="Arial" w:hAnsi="Arial" w:cs="Arial"/>
          <w:b/>
          <w:noProof/>
          <w:color w:val="002060"/>
          <w:sz w:val="24"/>
          <w:szCs w:val="24"/>
        </w:rPr>
        <w:t xml:space="preserve">посещение </w:t>
      </w:r>
      <w:r w:rsidR="006827E8" w:rsidRPr="003C539B">
        <w:rPr>
          <w:rFonts w:ascii="Arial" w:hAnsi="Arial" w:cs="Arial"/>
          <w:b/>
          <w:i/>
          <w:noProof/>
          <w:color w:val="002060"/>
          <w:sz w:val="24"/>
          <w:szCs w:val="24"/>
        </w:rPr>
        <w:t>концерта органной музыки в Лютеранской Церкви св. Иоан</w:t>
      </w:r>
      <w:r w:rsidR="006827E8" w:rsidRPr="003C539B">
        <w:rPr>
          <w:rFonts w:ascii="Arial" w:hAnsi="Arial" w:cs="Arial"/>
          <w:b/>
          <w:i/>
          <w:noProof/>
          <w:color w:val="002060"/>
          <w:sz w:val="24"/>
          <w:szCs w:val="24"/>
        </w:rPr>
        <w:softHyphen/>
        <w:t>на</w:t>
      </w:r>
      <w:r w:rsidR="006827E8" w:rsidRPr="003C539B">
        <w:rPr>
          <w:rFonts w:ascii="Arial" w:hAnsi="Arial" w:cs="Arial"/>
          <w:b/>
          <w:noProof/>
          <w:color w:val="002060"/>
          <w:sz w:val="24"/>
          <w:szCs w:val="24"/>
        </w:rPr>
        <w:t>.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t xml:space="preserve"> На на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сто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я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щем механическом органе, привезенном из немецкого города Франкфурта-на-Майне, Вы услы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ши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те раз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лич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ные произведения — от клас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си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ки до джа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за. Этот кон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церт поз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во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ли</w:t>
      </w:r>
      <w:r w:rsidR="0010192F">
        <w:rPr>
          <w:rFonts w:ascii="Arial" w:hAnsi="Arial" w:cs="Arial"/>
          <w:noProof/>
          <w:color w:val="002060"/>
          <w:sz w:val="24"/>
          <w:szCs w:val="24"/>
        </w:rPr>
        <w:t>т Вам достой</w:t>
      </w:r>
      <w:r w:rsidR="0010192F">
        <w:rPr>
          <w:rFonts w:ascii="Arial" w:hAnsi="Arial" w:cs="Arial"/>
          <w:noProof/>
          <w:color w:val="002060"/>
          <w:sz w:val="24"/>
          <w:szCs w:val="24"/>
        </w:rPr>
        <w:softHyphen/>
        <w:t>но завершить насы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t>щен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ный впе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чат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ле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ни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>я</w:t>
      </w:r>
      <w:r w:rsidR="006827E8" w:rsidRPr="003C539B">
        <w:rPr>
          <w:rFonts w:ascii="Arial" w:hAnsi="Arial" w:cs="Arial"/>
          <w:noProof/>
          <w:color w:val="002060"/>
          <w:sz w:val="24"/>
          <w:szCs w:val="24"/>
        </w:rPr>
        <w:softHyphen/>
        <w:t xml:space="preserve">ми день… </w:t>
      </w:r>
    </w:p>
    <w:p w14:paraId="2956433F" w14:textId="4D676B91" w:rsidR="00470368" w:rsidRPr="003C539B" w:rsidRDefault="00470368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3C539B">
        <w:rPr>
          <w:rFonts w:ascii="Arial" w:hAnsi="Arial" w:cs="Arial"/>
          <w:noProof/>
          <w:color w:val="002060"/>
          <w:sz w:val="24"/>
          <w:szCs w:val="24"/>
        </w:rPr>
        <w:t xml:space="preserve">14.00  – </w:t>
      </w:r>
      <w:r w:rsidRPr="003C539B">
        <w:rPr>
          <w:rFonts w:ascii="Arial" w:hAnsi="Arial" w:cs="Arial"/>
          <w:b/>
          <w:i/>
          <w:noProof/>
          <w:color w:val="002060"/>
          <w:sz w:val="24"/>
          <w:szCs w:val="24"/>
        </w:rPr>
        <w:t>Обед в кафе города</w:t>
      </w:r>
      <w:r w:rsidRPr="003C539B">
        <w:rPr>
          <w:rFonts w:ascii="Arial" w:hAnsi="Arial" w:cs="Arial"/>
          <w:i/>
          <w:noProof/>
          <w:color w:val="002060"/>
          <w:sz w:val="24"/>
          <w:szCs w:val="24"/>
        </w:rPr>
        <w:t xml:space="preserve"> (доп. плата).</w:t>
      </w:r>
      <w:r w:rsidRPr="003C539B">
        <w:rPr>
          <w:rFonts w:ascii="Arial" w:hAnsi="Arial" w:cs="Arial"/>
          <w:noProof/>
          <w:color w:val="002060"/>
          <w:sz w:val="24"/>
          <w:szCs w:val="24"/>
        </w:rPr>
        <w:t xml:space="preserve"> Свободное время.</w:t>
      </w:r>
    </w:p>
    <w:p w14:paraId="5AAF63B4" w14:textId="5CF36978" w:rsidR="0094059D" w:rsidRPr="003C539B" w:rsidRDefault="006827E8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i/>
          <w:iCs/>
          <w:noProof/>
          <w:color w:val="002060"/>
          <w:sz w:val="24"/>
          <w:szCs w:val="24"/>
        </w:rPr>
      </w:pPr>
      <w:r w:rsidRPr="003C539B">
        <w:rPr>
          <w:rFonts w:ascii="Arial" w:hAnsi="Arial" w:cs="Arial"/>
          <w:b/>
          <w:noProof/>
          <w:color w:val="002060"/>
          <w:sz w:val="24"/>
          <w:szCs w:val="24"/>
        </w:rPr>
        <w:t>Ноч</w:t>
      </w:r>
      <w:r w:rsidRPr="003C539B">
        <w:rPr>
          <w:rFonts w:ascii="Arial" w:hAnsi="Arial" w:cs="Arial"/>
          <w:b/>
          <w:noProof/>
          <w:color w:val="002060"/>
          <w:sz w:val="24"/>
          <w:szCs w:val="24"/>
        </w:rPr>
        <w:softHyphen/>
        <w:t xml:space="preserve">лег </w:t>
      </w:r>
      <w:r w:rsidR="00D74A47" w:rsidRPr="003C539B">
        <w:rPr>
          <w:rFonts w:ascii="Arial" w:hAnsi="Arial" w:cs="Arial"/>
          <w:b/>
          <w:noProof/>
          <w:color w:val="002060"/>
          <w:sz w:val="24"/>
          <w:szCs w:val="24"/>
        </w:rPr>
        <w:t>в отеле «НЕМАН»</w:t>
      </w:r>
      <w:r w:rsidR="00D74A47" w:rsidRPr="003C539B">
        <w:rPr>
          <w:rFonts w:ascii="Arial" w:hAnsi="Arial" w:cs="Arial"/>
          <w:noProof/>
          <w:color w:val="002060"/>
          <w:sz w:val="24"/>
          <w:szCs w:val="24"/>
        </w:rPr>
        <w:t xml:space="preserve"> в самом сердце города Гродно</w:t>
      </w:r>
      <w:r w:rsidR="00E44675" w:rsidRPr="003C539B">
        <w:rPr>
          <w:rFonts w:ascii="Arial" w:hAnsi="Arial" w:cs="Arial"/>
          <w:noProof/>
          <w:color w:val="002060"/>
          <w:sz w:val="24"/>
          <w:szCs w:val="24"/>
        </w:rPr>
        <w:t>.</w:t>
      </w:r>
      <w:r w:rsidR="004654D0" w:rsidRPr="003C539B">
        <w:rPr>
          <w:rFonts w:ascii="Arial" w:hAnsi="Arial" w:cs="Arial"/>
          <w:noProof/>
          <w:color w:val="002060"/>
          <w:sz w:val="24"/>
          <w:szCs w:val="24"/>
        </w:rPr>
        <w:t xml:space="preserve">  </w:t>
      </w:r>
    </w:p>
    <w:p w14:paraId="70011BB7" w14:textId="08D1627B" w:rsidR="0094059D" w:rsidRPr="003C539B" w:rsidRDefault="0094059D" w:rsidP="0046065E">
      <w:pPr>
        <w:tabs>
          <w:tab w:val="left" w:pos="5655"/>
        </w:tabs>
        <w:spacing w:before="100" w:beforeAutospacing="1" w:after="100" w:afterAutospacing="1"/>
        <w:ind w:left="-709" w:right="-425" w:firstLine="425"/>
        <w:contextualSpacing/>
        <w:jc w:val="both"/>
        <w:rPr>
          <w:rFonts w:ascii="Arial" w:hAnsi="Arial" w:cs="Arial"/>
          <w:noProof/>
          <w:color w:val="002060"/>
          <w:sz w:val="2"/>
          <w:szCs w:val="24"/>
        </w:rPr>
      </w:pPr>
    </w:p>
    <w:p w14:paraId="2E55D8F8" w14:textId="33561C54" w:rsidR="008F1D31" w:rsidRPr="003C539B" w:rsidRDefault="008F1D31" w:rsidP="0046065E">
      <w:pPr>
        <w:tabs>
          <w:tab w:val="left" w:pos="567"/>
        </w:tabs>
        <w:ind w:left="-709" w:right="-426" w:firstLine="425"/>
        <w:jc w:val="both"/>
        <w:rPr>
          <w:rFonts w:ascii="Arial" w:eastAsia="MS Mincho" w:hAnsi="Arial" w:cs="Arial"/>
          <w:b/>
          <w:color w:val="002060"/>
          <w:sz w:val="24"/>
          <w:szCs w:val="24"/>
          <w:shd w:val="clear" w:color="auto" w:fill="FFFFFF"/>
        </w:rPr>
      </w:pPr>
      <w:r w:rsidRPr="003C539B">
        <w:rPr>
          <w:rFonts w:ascii="Arial" w:eastAsia="MS Mincho" w:hAnsi="Arial" w:cs="Arial"/>
          <w:b/>
          <w:color w:val="002060"/>
          <w:sz w:val="24"/>
          <w:szCs w:val="24"/>
          <w:shd w:val="clear" w:color="auto" w:fill="FFFFFF"/>
        </w:rPr>
        <w:t>2 де</w:t>
      </w:r>
      <w:r w:rsidR="006827E8" w:rsidRPr="003C539B">
        <w:rPr>
          <w:rFonts w:ascii="Arial" w:eastAsia="MS Mincho" w:hAnsi="Arial" w:cs="Arial"/>
          <w:b/>
          <w:color w:val="002060"/>
          <w:sz w:val="24"/>
          <w:szCs w:val="24"/>
          <w:shd w:val="clear" w:color="auto" w:fill="FFFFFF"/>
        </w:rPr>
        <w:t>нь:</w:t>
      </w:r>
    </w:p>
    <w:p w14:paraId="2E716202" w14:textId="09898C2C" w:rsidR="00D02C1B" w:rsidRPr="003C539B" w:rsidRDefault="003C539B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</w:pPr>
      <w:r w:rsidRPr="003C539B">
        <w:rPr>
          <w:rFonts w:ascii="Arial" w:hAnsi="Arial" w:cs="Arial"/>
          <w:noProof/>
          <w:color w:val="002060"/>
          <w:sz w:val="24"/>
          <w:szCs w:val="24"/>
          <w:shd w:val="clear" w:color="auto" w:fill="FFFFFF"/>
        </w:rPr>
        <w:drawing>
          <wp:anchor distT="0" distB="0" distL="114300" distR="114300" simplePos="0" relativeHeight="251672576" behindDoc="1" locked="0" layoutInCell="1" allowOverlap="1" wp14:anchorId="650D8EFA" wp14:editId="7907B3AF">
            <wp:simplePos x="0" y="0"/>
            <wp:positionH relativeFrom="column">
              <wp:posOffset>5201920</wp:posOffset>
            </wp:positionH>
            <wp:positionV relativeFrom="paragraph">
              <wp:posOffset>207645</wp:posOffset>
            </wp:positionV>
            <wp:extent cx="1635125" cy="1135380"/>
            <wp:effectExtent l="0" t="0" r="3175" b="7620"/>
            <wp:wrapTight wrapText="bothSides">
              <wp:wrapPolygon edited="0">
                <wp:start x="0" y="0"/>
                <wp:lineTo x="0" y="21383"/>
                <wp:lineTo x="21390" y="21383"/>
                <wp:lineTo x="21390" y="0"/>
                <wp:lineTo x="0" y="0"/>
              </wp:wrapPolygon>
            </wp:wrapTight>
            <wp:docPr id="1" name="Рисунок 1" descr="https://sviatskipalac.by/upload/medialibrary/story/21-09-2023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iatskipalac.by/upload/medialibrary/story/21-09-2023-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0A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09</w:t>
      </w:r>
      <w:r w:rsidR="00307964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.</w:t>
      </w:r>
      <w:r w:rsidR="00D02C1B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 xml:space="preserve">00 </w:t>
      </w:r>
      <w:r w:rsidR="00444167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–</w:t>
      </w:r>
      <w:r w:rsidR="00D02C1B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 xml:space="preserve"> </w:t>
      </w:r>
      <w:r w:rsidR="00444167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завтрак</w:t>
      </w:r>
      <w:r w:rsidR="00D74A47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 xml:space="preserve"> на шведском столе</w:t>
      </w:r>
      <w:r w:rsidR="00444167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4C0FF91C" w14:textId="432F078A" w:rsidR="00CA5201" w:rsidRPr="003C539B" w:rsidRDefault="00446E0A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24"/>
          <w:szCs w:val="24"/>
        </w:rPr>
      </w:pPr>
      <w:r w:rsidRPr="003C539B">
        <w:rPr>
          <w:rFonts w:ascii="Arial" w:hAnsi="Arial" w:cs="Arial"/>
          <w:color w:val="002060"/>
          <w:sz w:val="24"/>
          <w:szCs w:val="24"/>
        </w:rPr>
        <w:t>10.30</w:t>
      </w:r>
      <w:r w:rsidR="00307964" w:rsidRPr="003C539B">
        <w:rPr>
          <w:rFonts w:ascii="Arial" w:hAnsi="Arial" w:cs="Arial"/>
          <w:color w:val="002060"/>
          <w:sz w:val="24"/>
          <w:szCs w:val="24"/>
        </w:rPr>
        <w:t xml:space="preserve"> </w:t>
      </w:r>
      <w:r w:rsidRPr="003C539B">
        <w:rPr>
          <w:rFonts w:ascii="Arial" w:hAnsi="Arial" w:cs="Arial"/>
          <w:color w:val="002060"/>
          <w:sz w:val="24"/>
          <w:szCs w:val="24"/>
        </w:rPr>
        <w:t xml:space="preserve">– приезд в Святск. </w:t>
      </w:r>
    </w:p>
    <w:p w14:paraId="363D7E5C" w14:textId="0D00C2B7" w:rsidR="00446E0A" w:rsidRPr="003C539B" w:rsidRDefault="003C539B" w:rsidP="003C539B">
      <w:pPr>
        <w:spacing w:line="276" w:lineRule="auto"/>
        <w:ind w:left="-709" w:right="-426" w:firstLine="142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E5FC3">
        <w:rPr>
          <w:rFonts w:ascii="Arial" w:hAnsi="Arial" w:cs="Arial"/>
          <w:noProof/>
          <w:color w:val="002060"/>
          <w:sz w:val="24"/>
          <w:szCs w:val="24"/>
          <w:shd w:val="clear" w:color="auto" w:fill="FFFFFF"/>
        </w:rPr>
        <w:drawing>
          <wp:anchor distT="0" distB="0" distL="114300" distR="114300" simplePos="0" relativeHeight="251673600" behindDoc="1" locked="0" layoutInCell="1" allowOverlap="1" wp14:anchorId="43318BC0" wp14:editId="034E5864">
            <wp:simplePos x="0" y="0"/>
            <wp:positionH relativeFrom="column">
              <wp:posOffset>5201481</wp:posOffset>
            </wp:positionH>
            <wp:positionV relativeFrom="paragraph">
              <wp:posOffset>1017466</wp:posOffset>
            </wp:positionV>
            <wp:extent cx="1638935" cy="1205865"/>
            <wp:effectExtent l="0" t="0" r="0" b="0"/>
            <wp:wrapTight wrapText="bothSides">
              <wp:wrapPolygon edited="0">
                <wp:start x="0" y="0"/>
                <wp:lineTo x="0" y="21156"/>
                <wp:lineTo x="21341" y="21156"/>
                <wp:lineTo x="21341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0A" w:rsidRPr="00AE5FC3">
        <w:rPr>
          <w:rFonts w:ascii="Arial" w:hAnsi="Arial" w:cs="Arial"/>
          <w:color w:val="002060"/>
          <w:sz w:val="24"/>
          <w:szCs w:val="24"/>
          <w:shd w:val="clear" w:color="auto" w:fill="FFFFFF"/>
        </w:rPr>
        <w:t>1</w:t>
      </w:r>
      <w:r w:rsidRPr="00AE5FC3">
        <w:rPr>
          <w:rFonts w:ascii="Arial" w:hAnsi="Arial" w:cs="Arial"/>
          <w:color w:val="002060"/>
          <w:sz w:val="24"/>
          <w:szCs w:val="24"/>
          <w:shd w:val="clear" w:color="auto" w:fill="FFFFFF"/>
        </w:rPr>
        <w:t>1</w:t>
      </w:r>
      <w:r w:rsidR="00446E0A" w:rsidRPr="00AE5FC3">
        <w:rPr>
          <w:rFonts w:ascii="Arial" w:hAnsi="Arial" w:cs="Arial"/>
          <w:color w:val="002060"/>
          <w:sz w:val="24"/>
          <w:szCs w:val="24"/>
          <w:shd w:val="clear" w:color="auto" w:fill="FFFFFF"/>
        </w:rPr>
        <w:t>.00</w:t>
      </w:r>
      <w:r w:rsidR="00446E0A" w:rsidRPr="003C539B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 - Экскурсия по Дворцово-парковому комплексу «Вялікі Свяцк Валовічаў»</w:t>
      </w:r>
      <w:r w:rsidR="00446E0A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— одному из ярчайших исторических мест Беларуси. Бесценный памятник архитектуры и садово-паркового искусства второй половины XVIII - начала XIX века, который абсолютно заслуженно считается жемчужиной архитектуры Принеманья, являясь частью культурного наследия страны и туристического бренда Гродненского региона. </w:t>
      </w:r>
    </w:p>
    <w:p w14:paraId="02C1A138" w14:textId="7C6D6D23" w:rsidR="003C539B" w:rsidRPr="003C539B" w:rsidRDefault="003C539B" w:rsidP="00446E0A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 w:rsidRPr="00AE5FC3">
        <w:rPr>
          <w:rFonts w:ascii="Arial" w:hAnsi="Arial" w:cs="Arial"/>
          <w:color w:val="002060"/>
          <w:sz w:val="24"/>
          <w:szCs w:val="24"/>
          <w:shd w:val="clear" w:color="auto" w:fill="FFFFFF"/>
        </w:rPr>
        <w:t>12.15</w:t>
      </w:r>
      <w:r w:rsidRPr="003C539B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 - </w:t>
      </w:r>
      <w:r w:rsidR="00446E0A" w:rsidRPr="003C539B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Экскурсия-дегустация «Секреты пивоварения».</w:t>
      </w:r>
      <w:r w:rsidR="00446E0A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Во время экскурсии Вы узнаете интересные исторические факты об истории пивоварения, познакомитесь с секретами производства Святского пива и особенностями всех сортов. </w:t>
      </w:r>
      <w:r w:rsidR="00446E0A" w:rsidRPr="003C539B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Каждый гость испробует дегустационный сет.</w:t>
      </w:r>
      <w:r w:rsidR="00446E0A" w:rsidRPr="003C539B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</w:t>
      </w:r>
    </w:p>
    <w:p w14:paraId="3F469FD1" w14:textId="499283AA" w:rsidR="00307964" w:rsidRPr="003C539B" w:rsidRDefault="003C539B" w:rsidP="003C539B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b/>
          <w:bCs/>
          <w:color w:val="002060"/>
          <w:sz w:val="24"/>
          <w:szCs w:val="24"/>
          <w:shd w:val="clear" w:color="auto" w:fill="FFFFFF"/>
        </w:rPr>
      </w:pPr>
      <w:r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13.00 -</w:t>
      </w:r>
      <w:r w:rsidR="00307964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 xml:space="preserve"> </w:t>
      </w:r>
      <w:r w:rsidRPr="003C539B">
        <w:rPr>
          <w:rFonts w:ascii="Arial" w:eastAsia="MS Mincho" w:hAnsi="Arial" w:cs="Arial"/>
          <w:b/>
          <w:bCs/>
          <w:color w:val="002060"/>
          <w:sz w:val="24"/>
          <w:szCs w:val="24"/>
          <w:shd w:val="clear" w:color="auto" w:fill="FFFFFF"/>
        </w:rPr>
        <w:t xml:space="preserve">Обед в ресторане «Святский бровар» (доп. плата). </w:t>
      </w:r>
    </w:p>
    <w:p w14:paraId="68DA3ADE" w14:textId="77777777" w:rsidR="00680476" w:rsidRDefault="00C477E5" w:rsidP="00680476">
      <w:pPr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32"/>
          <w:szCs w:val="26"/>
        </w:rPr>
      </w:pPr>
      <w:r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17.30</w:t>
      </w:r>
      <w:r w:rsidR="00D249CE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 xml:space="preserve"> – прибытие </w:t>
      </w:r>
      <w:r w:rsidR="00122508" w:rsidRPr="003C539B">
        <w:rPr>
          <w:rFonts w:ascii="Arial" w:eastAsia="MS Mincho" w:hAnsi="Arial" w:cs="Arial"/>
          <w:color w:val="002060"/>
          <w:sz w:val="24"/>
          <w:szCs w:val="24"/>
          <w:shd w:val="clear" w:color="auto" w:fill="FFFFFF"/>
        </w:rPr>
        <w:t>домой.</w:t>
      </w:r>
      <w:r w:rsidR="00CA5201" w:rsidRPr="003C539B">
        <w:rPr>
          <w:rFonts w:ascii="Arial" w:hAnsi="Arial" w:cs="Arial"/>
          <w:color w:val="002060"/>
          <w:sz w:val="24"/>
          <w:szCs w:val="24"/>
        </w:rPr>
        <w:tab/>
      </w:r>
    </w:p>
    <w:p w14:paraId="1BD49026" w14:textId="5C05E2CA" w:rsidR="00CA5201" w:rsidRPr="00680476" w:rsidRDefault="00CA5201" w:rsidP="00680476">
      <w:pPr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10"/>
          <w:szCs w:val="26"/>
        </w:rPr>
      </w:pPr>
      <w:r w:rsidRPr="006827E8">
        <w:rPr>
          <w:rFonts w:ascii="Arial" w:hAnsi="Arial" w:cs="Arial"/>
          <w:b/>
          <w:color w:val="002060"/>
          <w:sz w:val="22"/>
          <w:szCs w:val="22"/>
        </w:rPr>
        <w:t xml:space="preserve">        </w:t>
      </w:r>
    </w:p>
    <w:p w14:paraId="44AAC7A3" w14:textId="1250D7F1" w:rsidR="00912A35" w:rsidRPr="006827E8" w:rsidRDefault="00CA5201" w:rsidP="0010192F">
      <w:pPr>
        <w:shd w:val="clear" w:color="auto" w:fill="FFFFFF"/>
        <w:ind w:left="-426" w:right="-426"/>
        <w:jc w:val="center"/>
        <w:textAlignment w:val="baseline"/>
        <w:rPr>
          <w:rFonts w:ascii="Arial" w:hAnsi="Arial" w:cs="Arial"/>
          <w:b/>
          <w:color w:val="002060"/>
          <w:sz w:val="36"/>
          <w:szCs w:val="36"/>
        </w:rPr>
      </w:pPr>
      <w:r w:rsidRPr="006827E8">
        <w:rPr>
          <w:rFonts w:ascii="Arial" w:hAnsi="Arial" w:cs="Arial"/>
          <w:b/>
          <w:color w:val="002060"/>
          <w:sz w:val="36"/>
          <w:szCs w:val="36"/>
        </w:rPr>
        <w:t>СТОИМОСТЬ</w:t>
      </w:r>
      <w:r w:rsidR="00E208E7" w:rsidRPr="006827E8">
        <w:rPr>
          <w:rFonts w:ascii="Arial" w:hAnsi="Arial" w:cs="Arial"/>
          <w:b/>
          <w:color w:val="002060"/>
          <w:sz w:val="36"/>
          <w:szCs w:val="36"/>
        </w:rPr>
        <w:t>:</w:t>
      </w:r>
      <w:r w:rsidR="00D25039" w:rsidRPr="006827E8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D74A47">
        <w:rPr>
          <w:rFonts w:ascii="Arial" w:hAnsi="Arial" w:cs="Arial"/>
          <w:b/>
          <w:color w:val="002060"/>
          <w:sz w:val="36"/>
          <w:szCs w:val="36"/>
        </w:rPr>
        <w:t>3</w:t>
      </w:r>
      <w:r w:rsidR="0010192F">
        <w:rPr>
          <w:rFonts w:ascii="Arial" w:hAnsi="Arial" w:cs="Arial"/>
          <w:b/>
          <w:color w:val="002060"/>
          <w:sz w:val="36"/>
          <w:szCs w:val="36"/>
        </w:rPr>
        <w:t>40</w:t>
      </w:r>
      <w:r w:rsidR="00D74A47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912A35" w:rsidRPr="006827E8">
        <w:rPr>
          <w:rFonts w:ascii="Arial" w:hAnsi="Arial" w:cs="Arial"/>
          <w:b/>
          <w:color w:val="002060"/>
          <w:sz w:val="36"/>
          <w:szCs w:val="36"/>
        </w:rPr>
        <w:t>бел.</w:t>
      </w:r>
      <w:r w:rsidR="006827E8" w:rsidRPr="006827E8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912A35" w:rsidRPr="006827E8">
        <w:rPr>
          <w:rFonts w:ascii="Arial" w:hAnsi="Arial" w:cs="Arial"/>
          <w:b/>
          <w:color w:val="002060"/>
          <w:sz w:val="36"/>
          <w:szCs w:val="36"/>
        </w:rPr>
        <w:t>руб.</w:t>
      </w:r>
    </w:p>
    <w:p w14:paraId="66B99D24" w14:textId="59B7D0CE" w:rsidR="00CA5201" w:rsidRPr="00680476" w:rsidRDefault="00CA5201" w:rsidP="00E208E7">
      <w:pPr>
        <w:ind w:left="-709" w:right="-426"/>
        <w:rPr>
          <w:rFonts w:ascii="Arial" w:hAnsi="Arial" w:cs="Arial"/>
          <w:b/>
          <w:color w:val="002060"/>
          <w:sz w:val="22"/>
        </w:rPr>
      </w:pPr>
      <w:r w:rsidRPr="00680476">
        <w:rPr>
          <w:rFonts w:ascii="Arial" w:hAnsi="Arial" w:cs="Arial"/>
          <w:b/>
          <w:color w:val="002060"/>
          <w:sz w:val="22"/>
        </w:rPr>
        <w:t>В стоимость входит:</w:t>
      </w:r>
      <w:r w:rsidRPr="00680476">
        <w:rPr>
          <w:rFonts w:ascii="Arial" w:hAnsi="Arial" w:cs="Arial"/>
          <w:noProof/>
          <w:color w:val="002060"/>
          <w:sz w:val="22"/>
        </w:rPr>
        <w:t xml:space="preserve"> </w:t>
      </w:r>
    </w:p>
    <w:p w14:paraId="79CE619D" w14:textId="59C83B26" w:rsidR="00CA5201" w:rsidRPr="00680476" w:rsidRDefault="00CA5201" w:rsidP="00E208E7">
      <w:pPr>
        <w:ind w:left="-709" w:right="-426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проезд на автобусе туркласса;</w:t>
      </w:r>
    </w:p>
    <w:p w14:paraId="719219A9" w14:textId="09CB40B3" w:rsidR="00AE3A1F" w:rsidRPr="00680476" w:rsidRDefault="00AE3A1F" w:rsidP="00E208E7">
      <w:pPr>
        <w:ind w:left="-709" w:right="-426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экскурсионное обслуживание;</w:t>
      </w:r>
    </w:p>
    <w:p w14:paraId="439063F5" w14:textId="5AB9B9E5" w:rsidR="00DA6E12" w:rsidRPr="00680476" w:rsidRDefault="00CA5201" w:rsidP="00C477E5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</w:t>
      </w:r>
      <w:r w:rsidR="00DA6E12" w:rsidRPr="00680476">
        <w:rPr>
          <w:rFonts w:ascii="Arial" w:hAnsi="Arial" w:cs="Arial"/>
          <w:color w:val="002060"/>
          <w:sz w:val="22"/>
        </w:rPr>
        <w:t xml:space="preserve">обзорная </w:t>
      </w:r>
      <w:r w:rsidRPr="00680476">
        <w:rPr>
          <w:rFonts w:ascii="Arial" w:hAnsi="Arial" w:cs="Arial"/>
          <w:color w:val="002060"/>
          <w:sz w:val="22"/>
        </w:rPr>
        <w:t>экскурсия по г.</w:t>
      </w:r>
      <w:r w:rsidR="00AE3A1F" w:rsidRPr="00680476">
        <w:rPr>
          <w:rFonts w:ascii="Arial" w:hAnsi="Arial" w:cs="Arial"/>
          <w:color w:val="002060"/>
          <w:sz w:val="22"/>
        </w:rPr>
        <w:t xml:space="preserve"> </w:t>
      </w:r>
      <w:r w:rsidRPr="00680476">
        <w:rPr>
          <w:rFonts w:ascii="Arial" w:hAnsi="Arial" w:cs="Arial"/>
          <w:color w:val="002060"/>
          <w:sz w:val="22"/>
        </w:rPr>
        <w:t xml:space="preserve">Гродно; </w:t>
      </w:r>
    </w:p>
    <w:p w14:paraId="155790B0" w14:textId="489186F1" w:rsidR="00A463B8" w:rsidRPr="00680476" w:rsidRDefault="00A463B8" w:rsidP="00E208E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размещение в </w:t>
      </w:r>
      <w:r w:rsidR="00680476" w:rsidRPr="00680476">
        <w:rPr>
          <w:rFonts w:ascii="Arial" w:hAnsi="Arial" w:cs="Arial"/>
          <w:color w:val="002060"/>
          <w:sz w:val="22"/>
        </w:rPr>
        <w:t>отеле</w:t>
      </w:r>
      <w:r w:rsidR="00AE3A1F" w:rsidRPr="00680476">
        <w:rPr>
          <w:rFonts w:ascii="Arial" w:hAnsi="Arial" w:cs="Arial"/>
          <w:color w:val="002060"/>
          <w:sz w:val="22"/>
        </w:rPr>
        <w:t xml:space="preserve"> «Неман»</w:t>
      </w:r>
      <w:r w:rsidRPr="00680476">
        <w:rPr>
          <w:rFonts w:ascii="Arial" w:hAnsi="Arial" w:cs="Arial"/>
          <w:color w:val="002060"/>
          <w:sz w:val="22"/>
        </w:rPr>
        <w:t>;</w:t>
      </w:r>
    </w:p>
    <w:p w14:paraId="5B566BE1" w14:textId="0475E782" w:rsidR="00524454" w:rsidRPr="00680476" w:rsidRDefault="00524454" w:rsidP="00E208E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завтрак</w:t>
      </w:r>
      <w:r w:rsidR="00AE3A1F" w:rsidRPr="00680476">
        <w:rPr>
          <w:rFonts w:ascii="Arial" w:hAnsi="Arial" w:cs="Arial"/>
          <w:color w:val="002060"/>
          <w:sz w:val="22"/>
        </w:rPr>
        <w:t xml:space="preserve"> на шведском столе</w:t>
      </w:r>
      <w:r w:rsidR="00D74A47" w:rsidRPr="00680476">
        <w:rPr>
          <w:rFonts w:ascii="Arial" w:hAnsi="Arial" w:cs="Arial"/>
          <w:color w:val="002060"/>
          <w:sz w:val="22"/>
        </w:rPr>
        <w:t>;</w:t>
      </w:r>
    </w:p>
    <w:p w14:paraId="731A2EEE" w14:textId="31928565" w:rsidR="001625CD" w:rsidRDefault="00524454" w:rsidP="00D74A4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</w:t>
      </w:r>
      <w:r w:rsidR="00BD0607" w:rsidRPr="00680476">
        <w:rPr>
          <w:rFonts w:ascii="Arial" w:hAnsi="Arial" w:cs="Arial"/>
          <w:color w:val="002060"/>
          <w:sz w:val="22"/>
        </w:rPr>
        <w:t>экскурсия-дегустация «Пиво в трех историях»</w:t>
      </w:r>
      <w:r w:rsidRPr="00680476">
        <w:rPr>
          <w:rFonts w:ascii="Arial" w:hAnsi="Arial" w:cs="Arial"/>
          <w:color w:val="002060"/>
          <w:sz w:val="22"/>
        </w:rPr>
        <w:t>;</w:t>
      </w:r>
      <w:r w:rsidR="00AE3A1F" w:rsidRPr="00680476">
        <w:rPr>
          <w:rFonts w:ascii="Arial" w:hAnsi="Arial" w:cs="Arial"/>
          <w:color w:val="002060"/>
          <w:sz w:val="22"/>
        </w:rPr>
        <w:t xml:space="preserve"> </w:t>
      </w:r>
    </w:p>
    <w:p w14:paraId="5D1434BA" w14:textId="3D4857FA" w:rsidR="00E44675" w:rsidRDefault="007B2C73" w:rsidP="00D74A4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 xml:space="preserve">- концерт органной музыки. </w:t>
      </w:r>
      <w:r w:rsidR="00E44675">
        <w:rPr>
          <w:rFonts w:ascii="Arial" w:hAnsi="Arial" w:cs="Arial"/>
          <w:color w:val="002060"/>
          <w:sz w:val="22"/>
        </w:rPr>
        <w:t xml:space="preserve"> </w:t>
      </w:r>
    </w:p>
    <w:p w14:paraId="1B63E0A6" w14:textId="61ADF713" w:rsidR="0010192F" w:rsidRPr="0010192F" w:rsidRDefault="0010192F" w:rsidP="00D74A47">
      <w:pPr>
        <w:ind w:left="-709" w:right="-426"/>
        <w:jc w:val="both"/>
        <w:rPr>
          <w:rFonts w:ascii="Arial" w:hAnsi="Arial" w:cs="Arial"/>
          <w:color w:val="002060"/>
          <w:sz w:val="12"/>
        </w:rPr>
      </w:pPr>
      <w:bookmarkStart w:id="0" w:name="_GoBack"/>
      <w:bookmarkEnd w:id="0"/>
    </w:p>
    <w:p w14:paraId="69EC8BA3" w14:textId="6F43B739" w:rsidR="0010192F" w:rsidRPr="0010192F" w:rsidRDefault="0010192F" w:rsidP="0010192F">
      <w:pPr>
        <w:ind w:left="-709" w:right="-426"/>
        <w:jc w:val="right"/>
        <w:rPr>
          <w:rFonts w:ascii="Arial" w:hAnsi="Arial" w:cs="Arial"/>
          <w:b/>
          <w:color w:val="FF0000"/>
          <w:sz w:val="32"/>
        </w:rPr>
      </w:pPr>
      <w:r w:rsidRPr="0010192F">
        <w:rPr>
          <w:rFonts w:ascii="Arial" w:hAnsi="Arial" w:cs="Arial"/>
          <w:b/>
          <w:color w:val="FF0000"/>
          <w:sz w:val="32"/>
        </w:rPr>
        <w:t>8029-566-83-70 Виктория</w:t>
      </w:r>
    </w:p>
    <w:sectPr w:rsidR="0010192F" w:rsidRPr="0010192F" w:rsidSect="0010192F">
      <w:headerReference w:type="default" r:id="rId12"/>
      <w:pgSz w:w="11906" w:h="16838"/>
      <w:pgMar w:top="1134" w:right="85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8B4E" w14:textId="77777777" w:rsidR="006751C8" w:rsidRDefault="006751C8" w:rsidP="00DC0DE1">
      <w:r>
        <w:separator/>
      </w:r>
    </w:p>
  </w:endnote>
  <w:endnote w:type="continuationSeparator" w:id="0">
    <w:p w14:paraId="36866750" w14:textId="77777777" w:rsidR="006751C8" w:rsidRDefault="006751C8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A2A4" w14:textId="77777777" w:rsidR="006751C8" w:rsidRDefault="006751C8" w:rsidP="00DC0DE1">
      <w:r>
        <w:separator/>
      </w:r>
    </w:p>
  </w:footnote>
  <w:footnote w:type="continuationSeparator" w:id="0">
    <w:p w14:paraId="5BCBEE14" w14:textId="77777777" w:rsidR="006751C8" w:rsidRDefault="006751C8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4CD9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2C2DC90D" wp14:editId="17BDF781">
          <wp:simplePos x="0" y="0"/>
          <wp:positionH relativeFrom="margin">
            <wp:posOffset>-329565</wp:posOffset>
          </wp:positionH>
          <wp:positionV relativeFrom="paragraph">
            <wp:posOffset>-41910</wp:posOffset>
          </wp:positionV>
          <wp:extent cx="1212850" cy="1039495"/>
          <wp:effectExtent l="0" t="0" r="6350" b="8255"/>
          <wp:wrapSquare wrapText="bothSides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B4">
      <w:rPr>
        <w:color w:val="002060"/>
      </w:rPr>
      <w:t xml:space="preserve">ООО «Свит тревел»                                                          </w:t>
    </w:r>
  </w:p>
  <w:p w14:paraId="1C05FF65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р/с BY 93 </w:t>
    </w:r>
    <w:r w:rsidRPr="003E77B4">
      <w:rPr>
        <w:color w:val="002060"/>
        <w:lang w:val="en-US"/>
      </w:rPr>
      <w:t>AKBB</w:t>
    </w:r>
    <w:r w:rsidRPr="003E77B4">
      <w:rPr>
        <w:color w:val="002060"/>
      </w:rPr>
      <w:t xml:space="preserve"> 3012 0000 1431 6000 0000                            </w:t>
    </w:r>
  </w:p>
  <w:p w14:paraId="2D239903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ЦБУ 601 г. Молодечно                                                        </w:t>
    </w:r>
  </w:p>
  <w:p w14:paraId="49B1E154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ОАО «АСБ Беларусбанк», код </w:t>
    </w:r>
    <w:r w:rsidRPr="003E77B4">
      <w:rPr>
        <w:color w:val="002060"/>
        <w:lang w:val="en-US"/>
      </w:rPr>
      <w:t>AKBBBY</w:t>
    </w:r>
    <w:r w:rsidRPr="003E77B4">
      <w:rPr>
        <w:color w:val="002060"/>
      </w:rPr>
      <w:t xml:space="preserve">2Х                     </w:t>
    </w:r>
  </w:p>
  <w:p w14:paraId="481E3A2B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УНН 692262524</w:t>
    </w:r>
  </w:p>
  <w:p w14:paraId="4AAA579E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г. Молодечно, ул. Виленская 10-208                                                           </w:t>
    </w:r>
    <w:r w:rsidRPr="003E77B4">
      <w:rPr>
        <w:b/>
        <w:color w:val="002060"/>
      </w:rPr>
      <w:t xml:space="preserve"> </w:t>
    </w:r>
  </w:p>
  <w:p w14:paraId="03F013A1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Тел. 8(0176) 709-706</w:t>
    </w:r>
  </w:p>
  <w:p w14:paraId="3E141FF7" w14:textId="286346F1" w:rsidR="00B06C3D" w:rsidRPr="00D74A47" w:rsidRDefault="00B06C3D" w:rsidP="00F438F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58FE"/>
    <w:rsid w:val="00076FFB"/>
    <w:rsid w:val="000872B9"/>
    <w:rsid w:val="000B650E"/>
    <w:rsid w:val="0010192F"/>
    <w:rsid w:val="00122508"/>
    <w:rsid w:val="001520BF"/>
    <w:rsid w:val="001625CD"/>
    <w:rsid w:val="001A04D5"/>
    <w:rsid w:val="001E1E84"/>
    <w:rsid w:val="0021386B"/>
    <w:rsid w:val="00236864"/>
    <w:rsid w:val="002844A0"/>
    <w:rsid w:val="002C1C9E"/>
    <w:rsid w:val="002E1FD1"/>
    <w:rsid w:val="002E2D54"/>
    <w:rsid w:val="00307964"/>
    <w:rsid w:val="00343E2B"/>
    <w:rsid w:val="0035316B"/>
    <w:rsid w:val="0037683B"/>
    <w:rsid w:val="003C01EC"/>
    <w:rsid w:val="003C4E3D"/>
    <w:rsid w:val="003C539B"/>
    <w:rsid w:val="003D6CFE"/>
    <w:rsid w:val="003E77B4"/>
    <w:rsid w:val="0040061F"/>
    <w:rsid w:val="00414993"/>
    <w:rsid w:val="00436DCE"/>
    <w:rsid w:val="00444167"/>
    <w:rsid w:val="00446E0A"/>
    <w:rsid w:val="00447BC4"/>
    <w:rsid w:val="00456ED3"/>
    <w:rsid w:val="0046065E"/>
    <w:rsid w:val="004654D0"/>
    <w:rsid w:val="00470368"/>
    <w:rsid w:val="004944AC"/>
    <w:rsid w:val="004A36B5"/>
    <w:rsid w:val="004C7762"/>
    <w:rsid w:val="00503396"/>
    <w:rsid w:val="00524454"/>
    <w:rsid w:val="00525F8E"/>
    <w:rsid w:val="00595323"/>
    <w:rsid w:val="006030B3"/>
    <w:rsid w:val="006070A3"/>
    <w:rsid w:val="006243E1"/>
    <w:rsid w:val="006751C8"/>
    <w:rsid w:val="00680476"/>
    <w:rsid w:val="006827E8"/>
    <w:rsid w:val="00691E3A"/>
    <w:rsid w:val="00692E90"/>
    <w:rsid w:val="006D4FFE"/>
    <w:rsid w:val="006E00DB"/>
    <w:rsid w:val="006E4062"/>
    <w:rsid w:val="0071099C"/>
    <w:rsid w:val="00732B32"/>
    <w:rsid w:val="007B2C73"/>
    <w:rsid w:val="007B342D"/>
    <w:rsid w:val="007C0537"/>
    <w:rsid w:val="007C5D0A"/>
    <w:rsid w:val="007F4D4C"/>
    <w:rsid w:val="008864F2"/>
    <w:rsid w:val="008F1D31"/>
    <w:rsid w:val="00910A1D"/>
    <w:rsid w:val="00912A35"/>
    <w:rsid w:val="0093127C"/>
    <w:rsid w:val="009325D8"/>
    <w:rsid w:val="0094059D"/>
    <w:rsid w:val="009C7A0A"/>
    <w:rsid w:val="00A24F4D"/>
    <w:rsid w:val="00A37B54"/>
    <w:rsid w:val="00A463B8"/>
    <w:rsid w:val="00AB4B1C"/>
    <w:rsid w:val="00AB7720"/>
    <w:rsid w:val="00AD43F4"/>
    <w:rsid w:val="00AE2033"/>
    <w:rsid w:val="00AE3A1F"/>
    <w:rsid w:val="00AE5FC3"/>
    <w:rsid w:val="00B06C3D"/>
    <w:rsid w:val="00B256D6"/>
    <w:rsid w:val="00B4798D"/>
    <w:rsid w:val="00B910C2"/>
    <w:rsid w:val="00B93D5F"/>
    <w:rsid w:val="00BD0607"/>
    <w:rsid w:val="00C22099"/>
    <w:rsid w:val="00C33D87"/>
    <w:rsid w:val="00C477E5"/>
    <w:rsid w:val="00C6169B"/>
    <w:rsid w:val="00CA5201"/>
    <w:rsid w:val="00D02C1B"/>
    <w:rsid w:val="00D10779"/>
    <w:rsid w:val="00D229C3"/>
    <w:rsid w:val="00D249CE"/>
    <w:rsid w:val="00D25039"/>
    <w:rsid w:val="00D511EF"/>
    <w:rsid w:val="00D5168E"/>
    <w:rsid w:val="00D74A47"/>
    <w:rsid w:val="00D95455"/>
    <w:rsid w:val="00D975FF"/>
    <w:rsid w:val="00DA5CBF"/>
    <w:rsid w:val="00DA6E12"/>
    <w:rsid w:val="00DB55FB"/>
    <w:rsid w:val="00DC0DE1"/>
    <w:rsid w:val="00DF1BED"/>
    <w:rsid w:val="00E12C55"/>
    <w:rsid w:val="00E208E7"/>
    <w:rsid w:val="00E366A3"/>
    <w:rsid w:val="00E44675"/>
    <w:rsid w:val="00E93F6A"/>
    <w:rsid w:val="00F438FA"/>
    <w:rsid w:val="00F62983"/>
    <w:rsid w:val="00F8542D"/>
    <w:rsid w:val="00F87B0E"/>
    <w:rsid w:val="00F93440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57A3"/>
  <w15:docId w15:val="{B28E593C-8621-45F9-A3D8-227FE430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2021-02-04T12:24:00Z</cp:lastPrinted>
  <dcterms:created xsi:type="dcterms:W3CDTF">2026-01-20T13:56:00Z</dcterms:created>
  <dcterms:modified xsi:type="dcterms:W3CDTF">2026-01-20T13:56:00Z</dcterms:modified>
</cp:coreProperties>
</file>