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FD19" w14:textId="4C477AB8" w:rsidR="00DA3C43" w:rsidRDefault="00276BF6" w:rsidP="00711B15">
      <w:pPr>
        <w:contextualSpacing/>
        <w:jc w:val="center"/>
        <w:rPr>
          <w:b/>
          <w:bCs/>
          <w:color w:val="C00000"/>
          <w:sz w:val="48"/>
          <w:szCs w:val="48"/>
        </w:rPr>
      </w:pPr>
      <w:r w:rsidRPr="00583E8E">
        <w:rPr>
          <w:b/>
          <w:bCs/>
          <w:color w:val="C00000"/>
          <w:sz w:val="48"/>
          <w:szCs w:val="48"/>
        </w:rPr>
        <w:t xml:space="preserve">Петербург – </w:t>
      </w:r>
      <w:r w:rsidR="00B52149">
        <w:rPr>
          <w:b/>
          <w:bCs/>
          <w:color w:val="C00000"/>
          <w:sz w:val="48"/>
          <w:szCs w:val="48"/>
        </w:rPr>
        <w:t>Кронштадт – Царское Село</w:t>
      </w:r>
    </w:p>
    <w:p w14:paraId="470E6BAB" w14:textId="5980F87F" w:rsidR="005211F7" w:rsidRPr="00B52149" w:rsidRDefault="00B52149" w:rsidP="00B52149">
      <w:pPr>
        <w:contextualSpacing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30.04-04.05.</w:t>
      </w:r>
      <w:r w:rsidR="006F7871">
        <w:rPr>
          <w:b/>
          <w:bCs/>
          <w:color w:val="002060"/>
          <w:sz w:val="48"/>
          <w:szCs w:val="48"/>
        </w:rPr>
        <w:t>2</w:t>
      </w:r>
      <w:r w:rsidR="00601DC4">
        <w:rPr>
          <w:b/>
          <w:bCs/>
          <w:color w:val="002060"/>
          <w:sz w:val="48"/>
          <w:szCs w:val="48"/>
        </w:rPr>
        <w:t>026</w:t>
      </w:r>
    </w:p>
    <w:tbl>
      <w:tblPr>
        <w:tblW w:w="1105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6"/>
      </w:tblGrid>
      <w:tr w:rsidR="00711B15" w:rsidRPr="00711B15" w14:paraId="60F118FC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52D2" w14:textId="77777777" w:rsidR="00ED4E4F" w:rsidRPr="00711B1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1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F1A4" w14:textId="77777777" w:rsidR="005211F7" w:rsidRPr="00711B15" w:rsidRDefault="00276BF6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711B15">
              <w:rPr>
                <w:rFonts w:asciiTheme="minorHAnsi" w:hAnsiTheme="minorHAnsi" w:cstheme="minorHAnsi"/>
                <w:color w:val="002060"/>
              </w:rPr>
              <w:t>Отправление группы в</w:t>
            </w:r>
            <w:r w:rsidR="00D452B7" w:rsidRPr="00711B15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D452B7" w:rsidRPr="00711B15">
              <w:rPr>
                <w:rFonts w:asciiTheme="minorHAnsi" w:hAnsiTheme="minorHAnsi" w:cstheme="minorHAnsi"/>
                <w:b/>
                <w:color w:val="002060"/>
              </w:rPr>
              <w:t>18.00</w:t>
            </w:r>
            <w:r w:rsidR="00D452B7" w:rsidRPr="00711B15">
              <w:rPr>
                <w:rFonts w:asciiTheme="minorHAnsi" w:hAnsiTheme="minorHAnsi" w:cstheme="minorHAnsi"/>
                <w:color w:val="002060"/>
              </w:rPr>
              <w:t xml:space="preserve">. </w:t>
            </w:r>
            <w:r w:rsidRPr="00711B15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E931B8" w:rsidRPr="00711B15">
              <w:rPr>
                <w:rFonts w:asciiTheme="minorHAnsi" w:hAnsiTheme="minorHAnsi" w:cstheme="minorHAnsi"/>
                <w:color w:val="002060"/>
              </w:rPr>
              <w:t>Транзит по территории РБ, РФ.</w:t>
            </w:r>
          </w:p>
        </w:tc>
      </w:tr>
      <w:tr w:rsidR="00711B15" w:rsidRPr="00711B15" w14:paraId="1F8C15F7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7DB" w14:textId="77777777" w:rsidR="005211F7" w:rsidRPr="00711B1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2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7C202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08.00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– прибытие в Санкт-Петербург. Встреча с гидом. </w:t>
            </w:r>
          </w:p>
          <w:p w14:paraId="1BCBF401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Большая обзорная </w:t>
            </w:r>
            <w:proofErr w:type="spellStart"/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автобусно</w:t>
            </w:r>
            <w:proofErr w:type="spellEnd"/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-пешеходная экскурсия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по городу </w:t>
            </w:r>
            <w:r w:rsidRPr="00C741FE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(входит в стоимость тура)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Познакомимся с более чем трехсотлетней историей Санкт-Петербурга. Полюбуемся панорамой красавицы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Невы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увидим великолепные ансамбли центральных городских площадей и знаменитые петербургские памятники. Нас ждет встреча с грандиозным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Исаакиевским собором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, знаменитым памятником императору Петру I «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Медным всадником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», бывшей резиденцией русских императоров -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Зимним дворцом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Также увидим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Невский проспект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Кунсткамеру, Адмиралтейство, Петропавловскую крепость.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Экскурсионный маршрут пройдет по красивейшим местам города – главным улицам и проспектам, парадным набережным и площадям. Всё самое главное и интересное, самое красивое и известное ждет Вас в Санкт-Петербурге!</w:t>
            </w:r>
          </w:p>
          <w:p w14:paraId="7A5C7F56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Экскурсионная программа с посещением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Казанского кафедрального собора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построенного во имя чудотворной иконы Казанской Божьей матери.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Экскурсия по территории Петропавловской крепости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711FA8">
              <w:rPr>
                <w:rFonts w:asciiTheme="minorHAnsi" w:hAnsiTheme="minorHAnsi" w:cstheme="minorHAnsi"/>
                <w:b/>
                <w:color w:val="C00000"/>
              </w:rPr>
              <w:t>(вх</w:t>
            </w:r>
            <w:r>
              <w:rPr>
                <w:rFonts w:asciiTheme="minorHAnsi" w:hAnsiTheme="minorHAnsi" w:cstheme="minorHAnsi"/>
                <w:b/>
                <w:color w:val="C00000"/>
              </w:rPr>
              <w:t>одит</w:t>
            </w:r>
            <w:r w:rsidRPr="00711FA8">
              <w:rPr>
                <w:rFonts w:asciiTheme="minorHAnsi" w:hAnsiTheme="minorHAnsi" w:cstheme="minorHAnsi"/>
                <w:b/>
                <w:color w:val="C00000"/>
              </w:rPr>
              <w:t xml:space="preserve"> в стоимост</w:t>
            </w:r>
            <w:r>
              <w:rPr>
                <w:rFonts w:asciiTheme="minorHAnsi" w:hAnsiTheme="minorHAnsi" w:cstheme="minorHAnsi"/>
                <w:b/>
                <w:color w:val="C00000"/>
              </w:rPr>
              <w:t>ь</w:t>
            </w:r>
            <w:r w:rsidRPr="00711FA8">
              <w:rPr>
                <w:rFonts w:asciiTheme="minorHAnsi" w:hAnsiTheme="minorHAnsi" w:cstheme="minorHAnsi"/>
                <w:b/>
                <w:color w:val="C00000"/>
              </w:rPr>
              <w:t xml:space="preserve"> тура)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– старейшей постройки города. Свободное время в центре города.</w:t>
            </w:r>
          </w:p>
          <w:p w14:paraId="498DF031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Дополнительно: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теплоходная экскурсия «По рекам и каналам</w:t>
            </w:r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» (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доп. </w:t>
            </w:r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1 200 </w:t>
            </w:r>
            <w:proofErr w:type="spellStart"/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рос.руб</w:t>
            </w:r>
            <w:proofErr w:type="spellEnd"/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.).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 Вас ждёт увлекательное путешествие по Северной Венеции, создать которую мечтал Пётр I. Вы увидите её живописные водные улицы и ажурные ограды, горбатые мосты и парадные фасады, которые с воды воспринимаются совсем не так, как с суши.</w:t>
            </w:r>
          </w:p>
          <w:p w14:paraId="65445BA5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 xml:space="preserve">Обед (доп. ~950 </w:t>
            </w:r>
            <w:proofErr w:type="spellStart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рос.руб</w:t>
            </w:r>
            <w:proofErr w:type="spellEnd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.).</w:t>
            </w:r>
          </w:p>
          <w:p w14:paraId="0A7CAC9A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Заселение в гостиницу ориентировочно в 16.00-16.30, свободное время, ночлег. </w:t>
            </w:r>
          </w:p>
          <w:p w14:paraId="3DE1EE9F" w14:textId="6BF63362" w:rsidR="00EC6599" w:rsidRPr="00711B15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</w:rPr>
            </w:pPr>
            <w:r w:rsidRPr="00C741FE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Дополнительно:</w:t>
            </w:r>
            <w:r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Ночная автобусная экскурсия с церемонией разведения мостов </w:t>
            </w:r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доп. </w:t>
            </w:r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1500 </w:t>
            </w:r>
            <w:proofErr w:type="spellStart"/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рос.руб</w:t>
            </w:r>
            <w:proofErr w:type="spellEnd"/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.).</w:t>
            </w:r>
          </w:p>
        </w:tc>
      </w:tr>
      <w:tr w:rsidR="00711B15" w:rsidRPr="00711B15" w14:paraId="7BA77334" w14:textId="77777777" w:rsidTr="00703377">
        <w:trPr>
          <w:trHeight w:val="178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7427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3 день</w:t>
            </w:r>
          </w:p>
          <w:p w14:paraId="3CFBEAB0" w14:textId="77777777" w:rsidR="00DD37E8" w:rsidRPr="00711B15" w:rsidRDefault="00DD37E8" w:rsidP="00711B15">
            <w:pPr>
              <w:spacing w:line="220" w:lineRule="exact"/>
              <w:contextualSpacing/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C97FF" w14:textId="79CC8C20" w:rsidR="00B52149" w:rsidRDefault="008F1E3C" w:rsidP="00B52149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Fonts w:asciiTheme="minorHAnsi" w:eastAsiaTheme="majorEastAsia" w:hAnsiTheme="minorHAnsi" w:cstheme="minorHAnsi"/>
                <w:bCs/>
                <w:color w:val="00206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Завтрак</w:t>
            </w:r>
            <w:r w:rsidR="00B52149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 в гостинице на шведском столе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. </w:t>
            </w:r>
            <w:r w:rsidR="00A96BF8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Встреча с гидом. </w:t>
            </w:r>
          </w:p>
          <w:p w14:paraId="65915ACE" w14:textId="1E11B8D6" w:rsidR="00B52149" w:rsidRPr="00B52149" w:rsidRDefault="00B52149" w:rsidP="00B52149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eastAsiaTheme="majorEastAsia" w:hAnsiTheme="minorHAnsi" w:cstheme="minorHAnsi"/>
                <w:bCs/>
                <w:color w:val="002060"/>
              </w:rPr>
            </w:pPr>
            <w:r>
              <w:rPr>
                <w:rFonts w:asciiTheme="minorHAnsi" w:eastAsiaTheme="majorEastAsia" w:hAnsiTheme="minorHAnsi" w:cstheme="minorHAnsi"/>
                <w:b/>
                <w:color w:val="002060"/>
              </w:rPr>
              <w:t>Э</w:t>
            </w:r>
            <w:r w:rsidRPr="00B52149">
              <w:rPr>
                <w:rFonts w:asciiTheme="minorHAnsi" w:eastAsiaTheme="majorEastAsia" w:hAnsiTheme="minorHAnsi" w:cstheme="minorHAnsi"/>
                <w:b/>
                <w:color w:val="002060"/>
              </w:rPr>
              <w:t>кскурсия в Кронштадт</w:t>
            </w:r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 xml:space="preserve"> </w:t>
            </w:r>
            <w:r w:rsidRPr="00A96BF8">
              <w:rPr>
                <w:rFonts w:asciiTheme="minorHAnsi" w:hAnsiTheme="minorHAnsi" w:cstheme="minorHAnsi"/>
                <w:b/>
                <w:color w:val="C00000"/>
              </w:rPr>
              <w:t>(входит в стоимость тура)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. </w:t>
            </w:r>
            <w:proofErr w:type="gramStart"/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>Проехав</w:t>
            </w:r>
            <w:proofErr w:type="gramEnd"/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 xml:space="preserve">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Посещение памятника всем чинам российского флота – </w:t>
            </w:r>
            <w:r w:rsidRPr="00B52149">
              <w:rPr>
                <w:rFonts w:asciiTheme="minorHAnsi" w:eastAsiaTheme="majorEastAsia" w:hAnsiTheme="minorHAnsi" w:cstheme="minorHAnsi"/>
                <w:b/>
                <w:color w:val="002060"/>
              </w:rPr>
              <w:t>самого большого Морского собора в России</w:t>
            </w:r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 xml:space="preserve">, напоминающего знаменитую Айю-Софию в Стамбуле. Знакомство с недавно открытым музейно-историческим парком </w:t>
            </w:r>
            <w:r w:rsidRPr="00B52149">
              <w:rPr>
                <w:rFonts w:asciiTheme="minorHAnsi" w:eastAsiaTheme="majorEastAsia" w:hAnsiTheme="minorHAnsi" w:cstheme="minorHAnsi"/>
                <w:b/>
                <w:color w:val="002060"/>
              </w:rPr>
              <w:t>«Остров фортов»,</w:t>
            </w:r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 xml:space="preserve">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14:paraId="14558F3E" w14:textId="6A79C367" w:rsidR="00B52149" w:rsidRPr="00B52149" w:rsidRDefault="00B52149" w:rsidP="00B52149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eastAsiaTheme="majorEastAsia" w:hAnsiTheme="minorHAnsi" w:cstheme="minorHAnsi"/>
                <w:bCs/>
                <w:color w:val="002060"/>
              </w:rPr>
            </w:pPr>
            <w:r w:rsidRPr="00B52149">
              <w:rPr>
                <w:rFonts w:asciiTheme="minorHAnsi" w:eastAsiaTheme="majorEastAsia" w:hAnsiTheme="minorHAnsi" w:cstheme="minorHAnsi"/>
                <w:b/>
                <w:color w:val="002060"/>
              </w:rPr>
              <w:t>Экскурсия в Музей военно-морской славы (МВМС)</w:t>
            </w:r>
            <w:r>
              <w:rPr>
                <w:rFonts w:asciiTheme="minorHAnsi" w:eastAsiaTheme="majorEastAsia" w:hAnsiTheme="minorHAnsi" w:cstheme="minorHAnsi"/>
                <w:b/>
                <w:color w:val="002060"/>
              </w:rPr>
              <w:t xml:space="preserve"> </w:t>
            </w:r>
            <w:r w:rsidRPr="00A96BF8">
              <w:rPr>
                <w:rFonts w:asciiTheme="minorHAnsi" w:hAnsiTheme="minorHAnsi" w:cstheme="minorHAnsi"/>
                <w:b/>
                <w:color w:val="C00000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C00000"/>
              </w:rPr>
              <w:t>вх.билет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C00000"/>
              </w:rPr>
              <w:t xml:space="preserve"> и экскурсия </w:t>
            </w:r>
            <w:r w:rsidRPr="00A96BF8">
              <w:rPr>
                <w:rFonts w:asciiTheme="minorHAnsi" w:hAnsiTheme="minorHAnsi" w:cstheme="minorHAnsi"/>
                <w:b/>
                <w:color w:val="C00000"/>
              </w:rPr>
              <w:t>входит в стоимость тура)</w:t>
            </w:r>
            <w:r w:rsidRPr="00B52149">
              <w:rPr>
                <w:rFonts w:asciiTheme="minorHAnsi" w:eastAsiaTheme="majorEastAsia" w:hAnsiTheme="minorHAnsi" w:cstheme="minorHAnsi"/>
                <w:b/>
                <w:color w:val="002060"/>
              </w:rPr>
              <w:t>.</w:t>
            </w:r>
            <w:r>
              <w:rPr>
                <w:rFonts w:asciiTheme="minorHAnsi" w:eastAsiaTheme="majorEastAsia" w:hAnsiTheme="minorHAnsi" w:cstheme="minorHAnsi"/>
                <w:b/>
                <w:color w:val="002060"/>
              </w:rPr>
              <w:t xml:space="preserve"> </w:t>
            </w:r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 xml:space="preserve">Инновационный музейный комплекс в Кронштадте, стены которого хранят в себе отголоски исторических событий. В музее посетитель не просто играет роль наблюдателя, здесь каждый становится исследователем. Исследование и погружение в прошлое вызывает различные переживания и несет в себе неоценимую важность глубокого понимания обществом истории своей страны. </w:t>
            </w:r>
            <w:proofErr w:type="spellStart"/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>Иммерсивный</w:t>
            </w:r>
            <w:proofErr w:type="spellEnd"/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 xml:space="preserve"> формат позволяет легко погрузиться в исторический контекст экспозиции каждому гостю музея, что превращает посещение комплекса в увлекательное путешествие по истории военно-морского флота.</w:t>
            </w:r>
          </w:p>
          <w:p w14:paraId="2E9DED5A" w14:textId="31650169" w:rsidR="00B52149" w:rsidRPr="00711B15" w:rsidRDefault="00B52149" w:rsidP="00B52149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eastAsiaTheme="majorEastAsia" w:hAnsiTheme="minorHAnsi" w:cstheme="minorHAnsi"/>
                <w:bCs/>
                <w:color w:val="002060"/>
              </w:rPr>
            </w:pPr>
            <w:r w:rsidRPr="00B52149">
              <w:rPr>
                <w:rFonts w:asciiTheme="minorHAnsi" w:eastAsiaTheme="majorEastAsia" w:hAnsiTheme="minorHAnsi" w:cstheme="minorHAnsi"/>
                <w:bCs/>
                <w:color w:val="002060"/>
              </w:rPr>
              <w:t>Трансфер в отель.</w:t>
            </w:r>
          </w:p>
        </w:tc>
      </w:tr>
      <w:tr w:rsidR="00711B15" w:rsidRPr="00711B15" w14:paraId="4443F175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861A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4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8929" w14:textId="6FFA93F1" w:rsidR="00DD37E8" w:rsidRPr="00711B1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711B15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Завтрак</w:t>
            </w:r>
            <w:r w:rsidR="008C6028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 xml:space="preserve"> в гостинице на шведском столе</w:t>
            </w:r>
            <w:r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. Выселение из гостиницы.</w:t>
            </w:r>
            <w:r w:rsidR="008C6028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Встреча с гидом.</w:t>
            </w:r>
          </w:p>
          <w:p w14:paraId="1FB875A6" w14:textId="1EA0730F" w:rsidR="00B52149" w:rsidRPr="00B52149" w:rsidRDefault="00B52149" w:rsidP="00B52149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</w:pPr>
            <w:r w:rsidRPr="00B52149">
              <w:rPr>
                <w:rFonts w:asciiTheme="minorHAnsi" w:hAnsiTheme="minorHAnsi" w:cstheme="minorHAnsi"/>
                <w:b/>
                <w:color w:val="002060"/>
                <w:shd w:val="clear" w:color="auto" w:fill="FFFFFF"/>
              </w:rPr>
              <w:t>Э</w:t>
            </w:r>
            <w:r w:rsidRPr="00B52149">
              <w:rPr>
                <w:rFonts w:asciiTheme="minorHAnsi" w:hAnsiTheme="minorHAnsi" w:cstheme="minorHAnsi"/>
                <w:b/>
                <w:color w:val="002060"/>
                <w:shd w:val="clear" w:color="auto" w:fill="FFFFFF"/>
              </w:rPr>
              <w:t>кскурсия «Под сенью Царскосельских садов»</w:t>
            </w:r>
            <w:r w:rsidRPr="00B52149"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  <w:t xml:space="preserve"> </w:t>
            </w:r>
            <w:r w:rsidRPr="00A96BF8">
              <w:rPr>
                <w:rFonts w:asciiTheme="minorHAnsi" w:hAnsiTheme="minorHAnsi" w:cstheme="minorHAnsi"/>
                <w:b/>
                <w:color w:val="C00000"/>
              </w:rPr>
              <w:t>(входит в стоимость тура)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Pr="00B52149"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  <w:t>с посещением Екатерининского дворца со знаменитой Янтарной комнатой и Екатерининского парка</w:t>
            </w:r>
            <w:r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  <w:t xml:space="preserve"> </w:t>
            </w:r>
            <w:r w:rsidRPr="00A96BF8">
              <w:rPr>
                <w:rFonts w:asciiTheme="minorHAnsi" w:hAnsiTheme="minorHAnsi" w:cstheme="minorHAnsi"/>
                <w:b/>
                <w:color w:val="C00000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C00000"/>
              </w:rPr>
              <w:t>вх.билет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C00000"/>
              </w:rPr>
              <w:t xml:space="preserve"> и экскурсия </w:t>
            </w:r>
            <w:r w:rsidRPr="00A96BF8">
              <w:rPr>
                <w:rFonts w:asciiTheme="minorHAnsi" w:hAnsiTheme="minorHAnsi" w:cstheme="minorHAnsi"/>
                <w:b/>
                <w:color w:val="C00000"/>
              </w:rPr>
              <w:t>входит в стоимость тура)</w:t>
            </w:r>
            <w:r w:rsidRPr="00B52149">
              <w:rPr>
                <w:rFonts w:asciiTheme="minorHAnsi" w:eastAsiaTheme="majorEastAsia" w:hAnsiTheme="minorHAnsi" w:cstheme="minorHAnsi"/>
                <w:b/>
                <w:color w:val="002060"/>
              </w:rPr>
              <w:t>.</w:t>
            </w:r>
            <w:r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  <w:t xml:space="preserve"> </w:t>
            </w:r>
            <w:r w:rsidRPr="00B52149"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14:paraId="32961F85" w14:textId="02861502" w:rsidR="00EC6599" w:rsidRPr="00711B15" w:rsidRDefault="00B52149" w:rsidP="00B52149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B52149"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  <w:t xml:space="preserve">Отправление домой. </w:t>
            </w:r>
            <w:r w:rsidR="00DD37E8"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Свободное время. </w:t>
            </w:r>
            <w:r w:rsidR="008F3EDB"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Отправление домой в 17.00.</w:t>
            </w:r>
          </w:p>
        </w:tc>
      </w:tr>
      <w:tr w:rsidR="00711B15" w:rsidRPr="00711B15" w14:paraId="7AF13DFB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2DB8F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5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DF6C9" w14:textId="77777777" w:rsidR="00DD37E8" w:rsidRPr="00711B1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711B15">
              <w:rPr>
                <w:rFonts w:asciiTheme="minorHAnsi" w:hAnsiTheme="minorHAnsi" w:cstheme="minorHAnsi"/>
                <w:color w:val="002060"/>
              </w:rPr>
              <w:t>Прибытие ориентировочно в 7.00</w:t>
            </w:r>
            <w:r w:rsidR="008F3EDB" w:rsidRPr="00711B15">
              <w:rPr>
                <w:rFonts w:asciiTheme="minorHAnsi" w:hAnsiTheme="minorHAnsi" w:cstheme="minorHAnsi"/>
                <w:color w:val="002060"/>
              </w:rPr>
              <w:t xml:space="preserve">. </w:t>
            </w:r>
          </w:p>
        </w:tc>
      </w:tr>
    </w:tbl>
    <w:p w14:paraId="13E3B288" w14:textId="54030005" w:rsidR="005A1FE2" w:rsidRPr="006F7871" w:rsidRDefault="006F7871" w:rsidP="006F7871">
      <w:pPr>
        <w:pStyle w:val="1"/>
        <w:shd w:val="clear" w:color="auto" w:fill="FFFFFF"/>
        <w:spacing w:before="0"/>
        <w:contextualSpacing/>
        <w:jc w:val="center"/>
        <w:textAlignment w:val="baseline"/>
        <w:rPr>
          <w:rFonts w:asciiTheme="minorHAnsi" w:hAnsiTheme="minorHAnsi" w:cstheme="minorHAnsi"/>
          <w:color w:val="002060"/>
          <w:sz w:val="44"/>
          <w:szCs w:val="44"/>
        </w:rPr>
      </w:pPr>
      <w:r w:rsidRPr="006F7871">
        <w:rPr>
          <w:rFonts w:asciiTheme="minorHAnsi" w:hAnsiTheme="minorHAnsi" w:cstheme="minorHAnsi"/>
          <w:color w:val="002060"/>
          <w:sz w:val="44"/>
          <w:szCs w:val="44"/>
        </w:rPr>
        <w:t xml:space="preserve">Стоимость тура: </w:t>
      </w:r>
      <w:r w:rsidR="00B52149">
        <w:rPr>
          <w:rFonts w:asciiTheme="minorHAnsi" w:hAnsiTheme="minorHAnsi" w:cstheme="minorHAnsi"/>
          <w:color w:val="002060"/>
          <w:sz w:val="44"/>
          <w:szCs w:val="44"/>
        </w:rPr>
        <w:t>690</w:t>
      </w:r>
      <w:r w:rsidRPr="006F7871">
        <w:rPr>
          <w:rFonts w:asciiTheme="minorHAnsi" w:hAnsiTheme="minorHAnsi" w:cstheme="minorHAnsi"/>
          <w:color w:val="002060"/>
          <w:sz w:val="44"/>
          <w:szCs w:val="44"/>
        </w:rPr>
        <w:t xml:space="preserve"> </w:t>
      </w:r>
      <w:proofErr w:type="spellStart"/>
      <w:r w:rsidRPr="006F7871">
        <w:rPr>
          <w:rFonts w:asciiTheme="minorHAnsi" w:hAnsiTheme="minorHAnsi" w:cstheme="minorHAnsi"/>
          <w:color w:val="002060"/>
          <w:sz w:val="44"/>
          <w:szCs w:val="44"/>
        </w:rPr>
        <w:t>бел.руб</w:t>
      </w:r>
      <w:proofErr w:type="spellEnd"/>
      <w:r w:rsidRPr="006F7871">
        <w:rPr>
          <w:rFonts w:asciiTheme="minorHAnsi" w:hAnsiTheme="minorHAnsi" w:cstheme="minorHAnsi"/>
          <w:color w:val="002060"/>
          <w:sz w:val="44"/>
          <w:szCs w:val="44"/>
        </w:rPr>
        <w:t>.</w:t>
      </w:r>
    </w:p>
    <w:p w14:paraId="66B588F1" w14:textId="6D3BB384" w:rsidR="00711B15" w:rsidRPr="008C6028" w:rsidRDefault="00711B15" w:rsidP="008C6028">
      <w:pPr>
        <w:pStyle w:val="af0"/>
        <w:spacing w:after="0" w:line="240" w:lineRule="auto"/>
        <w:ind w:left="-426" w:firstLine="142"/>
        <w:jc w:val="center"/>
        <w:rPr>
          <w:rFonts w:asciiTheme="minorHAnsi" w:hAnsiTheme="minorHAnsi" w:cstheme="minorHAnsi"/>
          <w:b/>
          <w:color w:val="C00000"/>
          <w:szCs w:val="18"/>
        </w:rPr>
        <w:sectPr w:rsidR="00711B15" w:rsidRPr="008C6028" w:rsidSect="009F69F9">
          <w:headerReference w:type="default" r:id="rId7"/>
          <w:pgSz w:w="11906" w:h="16838"/>
          <w:pgMar w:top="1134" w:right="850" w:bottom="284" w:left="1134" w:header="284" w:footer="708" w:gutter="0"/>
          <w:cols w:space="708"/>
          <w:docGrid w:linePitch="360"/>
        </w:sectPr>
      </w:pPr>
    </w:p>
    <w:p w14:paraId="63370E76" w14:textId="23E9D9B1" w:rsidR="008C6028" w:rsidRDefault="008C6028" w:rsidP="008C6028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В стоимость тура входит:</w:t>
      </w:r>
      <w:r w:rsidRPr="00073B95">
        <w:rPr>
          <w:rFonts w:asciiTheme="minorHAnsi" w:hAnsiTheme="minorHAnsi" w:cstheme="minorHAnsi"/>
          <w:color w:val="002060"/>
          <w:sz w:val="16"/>
          <w:szCs w:val="18"/>
        </w:rPr>
        <w:br/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- размещение в отеле </w:t>
      </w:r>
      <w:proofErr w:type="spellStart"/>
      <w:r>
        <w:rPr>
          <w:rFonts w:asciiTheme="minorHAnsi" w:hAnsiTheme="minorHAnsi" w:cstheme="minorHAnsi"/>
          <w:b w:val="0"/>
          <w:color w:val="002060"/>
          <w:sz w:val="16"/>
          <w:szCs w:val="18"/>
        </w:rPr>
        <w:t>тур.класса</w:t>
      </w:r>
      <w:proofErr w:type="spellEnd"/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,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2 ночи, 2-3-х местные номера,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питание – 2 завтрака на шведском столе,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сопровождение гида 3 дня,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экскурсионная программа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(большая обзорная экскурсия по городу, экскурсия по территории Петропавловской крепости, </w:t>
      </w:r>
      <w:r w:rsidR="00D96EA8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экскурсия в </w:t>
      </w:r>
      <w:r w:rsidR="00B52149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Кронштадт, экскурсия в МВМС, </w:t>
      </w:r>
      <w:r w:rsidR="00D96EA8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трассовая экскурсия в </w:t>
      </w:r>
      <w:r w:rsidR="00B52149">
        <w:rPr>
          <w:rFonts w:asciiTheme="minorHAnsi" w:hAnsiTheme="minorHAnsi" w:cstheme="minorHAnsi"/>
          <w:b w:val="0"/>
          <w:color w:val="002060"/>
          <w:sz w:val="16"/>
          <w:szCs w:val="18"/>
        </w:rPr>
        <w:t>Царское село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,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экскурсия в </w:t>
      </w:r>
      <w:r w:rsidR="00B52149">
        <w:rPr>
          <w:rFonts w:asciiTheme="minorHAnsi" w:hAnsiTheme="minorHAnsi" w:cstheme="minorHAnsi"/>
          <w:b w:val="0"/>
          <w:color w:val="002060"/>
          <w:sz w:val="16"/>
          <w:szCs w:val="18"/>
        </w:rPr>
        <w:t>Екатерининском дворце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>)</w:t>
      </w:r>
      <w:r w:rsidR="00D96EA8">
        <w:rPr>
          <w:rFonts w:asciiTheme="minorHAnsi" w:hAnsiTheme="minorHAnsi" w:cstheme="minorHAnsi"/>
          <w:b w:val="0"/>
          <w:color w:val="002060"/>
          <w:sz w:val="16"/>
          <w:szCs w:val="18"/>
        </w:rPr>
        <w:t>;</w:t>
      </w:r>
    </w:p>
    <w:p w14:paraId="6063E2F3" w14:textId="5E6F0BD1" w:rsidR="00D96EA8" w:rsidRPr="00D96EA8" w:rsidRDefault="00D96EA8" w:rsidP="00D96EA8">
      <w:pPr>
        <w:rPr>
          <w:rFonts w:asciiTheme="minorHAnsi" w:hAnsiTheme="minorHAnsi" w:cstheme="minorHAnsi"/>
          <w:sz w:val="16"/>
          <w:szCs w:val="16"/>
        </w:rPr>
      </w:pPr>
      <w:r w:rsidRPr="00D96EA8">
        <w:rPr>
          <w:rFonts w:asciiTheme="minorHAnsi" w:hAnsiTheme="minorHAnsi" w:cstheme="minorHAnsi"/>
          <w:color w:val="002060"/>
          <w:sz w:val="16"/>
          <w:szCs w:val="16"/>
        </w:rPr>
        <w:t xml:space="preserve">- входной билет в </w:t>
      </w:r>
      <w:r w:rsidR="00B52149">
        <w:rPr>
          <w:rFonts w:asciiTheme="minorHAnsi" w:hAnsiTheme="minorHAnsi" w:cstheme="minorHAnsi"/>
          <w:color w:val="002060"/>
          <w:sz w:val="16"/>
          <w:szCs w:val="16"/>
        </w:rPr>
        <w:t>Екатерининский дворец</w:t>
      </w:r>
      <w:r>
        <w:rPr>
          <w:rFonts w:asciiTheme="minorHAnsi" w:hAnsiTheme="minorHAnsi" w:cstheme="minorHAnsi"/>
          <w:color w:val="002060"/>
          <w:sz w:val="16"/>
          <w:szCs w:val="16"/>
        </w:rPr>
        <w:t>;</w:t>
      </w:r>
    </w:p>
    <w:p w14:paraId="5232B569" w14:textId="716E715A" w:rsidR="008C6028" w:rsidRPr="00C741FE" w:rsidRDefault="008C6028" w:rsidP="008C6028">
      <w:pPr>
        <w:rPr>
          <w:rFonts w:asciiTheme="minorHAnsi" w:hAnsiTheme="minorHAnsi" w:cstheme="minorHAnsi"/>
          <w:color w:val="002060"/>
          <w:sz w:val="16"/>
          <w:szCs w:val="16"/>
        </w:rPr>
      </w:pPr>
      <w:r w:rsidRPr="00C741FE">
        <w:rPr>
          <w:rFonts w:asciiTheme="minorHAnsi" w:hAnsiTheme="minorHAnsi" w:cstheme="minorHAnsi"/>
          <w:color w:val="002060"/>
          <w:sz w:val="16"/>
          <w:szCs w:val="16"/>
        </w:rPr>
        <w:t xml:space="preserve">- входной билет в </w:t>
      </w:r>
      <w:r w:rsidR="00B52149">
        <w:rPr>
          <w:rFonts w:asciiTheme="minorHAnsi" w:hAnsiTheme="minorHAnsi" w:cstheme="minorHAnsi"/>
          <w:color w:val="002060"/>
          <w:sz w:val="16"/>
          <w:szCs w:val="16"/>
        </w:rPr>
        <w:t>МВМС</w:t>
      </w:r>
      <w:r w:rsidRPr="00C741FE">
        <w:rPr>
          <w:rFonts w:asciiTheme="minorHAnsi" w:hAnsiTheme="minorHAnsi" w:cstheme="minorHAnsi"/>
          <w:color w:val="002060"/>
          <w:sz w:val="16"/>
          <w:szCs w:val="16"/>
        </w:rPr>
        <w:t>;</w:t>
      </w:r>
    </w:p>
    <w:p w14:paraId="7E66503D" w14:textId="77777777" w:rsidR="008C6028" w:rsidRPr="00073B95" w:rsidRDefault="008C6028" w:rsidP="008C6028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- проезд на комфортабельном автобусе.</w:t>
      </w:r>
    </w:p>
    <w:p w14:paraId="36211EDC" w14:textId="77777777" w:rsidR="008C6028" w:rsidRDefault="008C6028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3619D5A5" w14:textId="77777777" w:rsidR="00B52149" w:rsidRDefault="00B52149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B019C47" w14:textId="2662C484" w:rsidR="008C6028" w:rsidRPr="00073B95" w:rsidRDefault="008C6028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/>
          <w:color w:val="002060"/>
          <w:sz w:val="16"/>
          <w:szCs w:val="18"/>
        </w:rPr>
        <w:t>Дополнительно:</w:t>
      </w:r>
    </w:p>
    <w:p w14:paraId="27D4FF39" w14:textId="77777777" w:rsidR="008C6028" w:rsidRPr="00073B95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выбор мест в автобусе – 10 руб./место (по желанию);</w:t>
      </w:r>
    </w:p>
    <w:p w14:paraId="315006B9" w14:textId="77777777" w:rsidR="008C6028" w:rsidRPr="00073B95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личные расходы;</w:t>
      </w:r>
    </w:p>
    <w:p w14:paraId="661EB8F4" w14:textId="77777777" w:rsidR="008C6028" w:rsidRPr="00F47278" w:rsidRDefault="008C6028" w:rsidP="008C6028">
      <w:pPr>
        <w:spacing w:line="200" w:lineRule="exact"/>
        <w:ind w:right="-567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- ночная экскурсия с церемонией разведения мостов 1500 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р.р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>.;</w:t>
      </w:r>
    </w:p>
    <w:p w14:paraId="43AA4900" w14:textId="77777777" w:rsidR="008C6028" w:rsidRPr="00F47278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- теплоходная экскурсия по рекам и каналам – 1 200 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р.р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>.;</w:t>
      </w:r>
    </w:p>
    <w:p w14:paraId="76BF4F1A" w14:textId="77777777" w:rsidR="008C6028" w:rsidRPr="00F47278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- обед - по </w:t>
      </w:r>
      <w:r w:rsidRPr="00C741FE">
        <w:rPr>
          <w:rStyle w:val="ac"/>
          <w:rFonts w:asciiTheme="minorHAnsi" w:eastAsiaTheme="majorEastAsia" w:hAnsiTheme="minorHAnsi" w:cstheme="minorHAnsi"/>
          <w:b w:val="0"/>
          <w:color w:val="002060"/>
          <w:sz w:val="18"/>
          <w:szCs w:val="18"/>
        </w:rPr>
        <w:t>~</w:t>
      </w: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950 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р.р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>.;</w:t>
      </w:r>
    </w:p>
    <w:p w14:paraId="349D4338" w14:textId="378E7004" w:rsidR="008C6028" w:rsidRDefault="008C6028" w:rsidP="008C6028">
      <w:pPr>
        <w:rPr>
          <w:rFonts w:asciiTheme="minorHAnsi" w:hAnsiTheme="minorHAnsi" w:cstheme="minorHAnsi"/>
          <w:color w:val="002060"/>
          <w:sz w:val="16"/>
          <w:szCs w:val="18"/>
        </w:rPr>
      </w:pPr>
    </w:p>
    <w:p w14:paraId="6E6C1DBF" w14:textId="77777777" w:rsidR="00D96EA8" w:rsidRPr="00073B95" w:rsidRDefault="00D96EA8" w:rsidP="008C6028">
      <w:pPr>
        <w:rPr>
          <w:rFonts w:asciiTheme="minorHAnsi" w:hAnsiTheme="minorHAnsi" w:cstheme="minorHAnsi"/>
          <w:sz w:val="18"/>
        </w:rPr>
      </w:pPr>
    </w:p>
    <w:p w14:paraId="102891BD" w14:textId="77777777" w:rsidR="008C6028" w:rsidRPr="00073B95" w:rsidRDefault="008C6028" w:rsidP="008C6028">
      <w:pPr>
        <w:rPr>
          <w:rFonts w:asciiTheme="minorHAnsi" w:hAnsiTheme="minorHAnsi" w:cstheme="minorHAnsi"/>
          <w:sz w:val="18"/>
        </w:rPr>
        <w:sectPr w:rsidR="008C6028" w:rsidRPr="00073B95" w:rsidSect="00100517">
          <w:type w:val="continuous"/>
          <w:pgSz w:w="11906" w:h="16838"/>
          <w:pgMar w:top="1134" w:right="991" w:bottom="284" w:left="1134" w:header="284" w:footer="708" w:gutter="0"/>
          <w:cols w:num="2" w:space="708"/>
          <w:docGrid w:linePitch="360"/>
        </w:sectPr>
      </w:pPr>
    </w:p>
    <w:p w14:paraId="643F5ACE" w14:textId="77777777" w:rsidR="008C6028" w:rsidRPr="00B52149" w:rsidRDefault="008C6028" w:rsidP="00B52149">
      <w:pPr>
        <w:tabs>
          <w:tab w:val="left" w:pos="357"/>
        </w:tabs>
        <w:ind w:right="-568"/>
        <w:rPr>
          <w:rFonts w:cstheme="minorHAnsi"/>
          <w:bCs/>
          <w:i/>
          <w:iCs/>
          <w:color w:val="002060"/>
          <w:sz w:val="16"/>
          <w:szCs w:val="16"/>
        </w:rPr>
      </w:pPr>
      <w:r w:rsidRPr="00B52149">
        <w:rPr>
          <w:rFonts w:cstheme="minorHAnsi"/>
          <w:bCs/>
          <w:i/>
          <w:iCs/>
          <w:color w:val="002060"/>
          <w:sz w:val="16"/>
          <w:szCs w:val="16"/>
        </w:rPr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4FE2C619" w14:textId="05DB1F2A" w:rsidR="0028646D" w:rsidRPr="00B52149" w:rsidRDefault="008C6028" w:rsidP="00B52149">
      <w:pPr>
        <w:tabs>
          <w:tab w:val="left" w:pos="357"/>
        </w:tabs>
        <w:rPr>
          <w:sz w:val="16"/>
          <w:szCs w:val="16"/>
        </w:rPr>
      </w:pPr>
      <w:r w:rsidRPr="00B52149">
        <w:rPr>
          <w:rFonts w:cstheme="minorHAnsi"/>
          <w:bCs/>
          <w:i/>
          <w:iCs/>
          <w:color w:val="002060"/>
          <w:sz w:val="16"/>
          <w:szCs w:val="16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  <w:r w:rsidR="00B52149" w:rsidRPr="00B52149">
        <w:rPr>
          <w:rFonts w:cstheme="minorHAnsi"/>
          <w:bCs/>
          <w:i/>
          <w:iCs/>
          <w:color w:val="002060"/>
          <w:sz w:val="16"/>
          <w:szCs w:val="16"/>
        </w:rPr>
        <w:t xml:space="preserve">  </w:t>
      </w:r>
      <w:r w:rsidR="00B52149">
        <w:rPr>
          <w:rFonts w:cstheme="minorHAnsi"/>
          <w:bCs/>
          <w:i/>
          <w:iCs/>
          <w:color w:val="002060"/>
          <w:sz w:val="16"/>
          <w:szCs w:val="16"/>
        </w:rPr>
        <w:t xml:space="preserve"> </w:t>
      </w:r>
      <w:r w:rsidR="00711B15" w:rsidRPr="00B52149">
        <w:rPr>
          <w:rFonts w:asciiTheme="minorHAnsi" w:hAnsiTheme="minorHAnsi" w:cstheme="minorHAnsi"/>
          <w:b/>
          <w:color w:val="002060"/>
          <w:shd w:val="clear" w:color="auto" w:fill="FFFF00"/>
        </w:rPr>
        <w:t>Бронирование мест: 8029-132-31-75 Татьяна</w:t>
      </w:r>
    </w:p>
    <w:sectPr w:rsidR="0028646D" w:rsidRPr="00B52149" w:rsidSect="00711B15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BAE1" w14:textId="77777777" w:rsidR="00940D9E" w:rsidRDefault="00940D9E" w:rsidP="00DC0DE1">
      <w:r>
        <w:separator/>
      </w:r>
    </w:p>
  </w:endnote>
  <w:endnote w:type="continuationSeparator" w:id="0">
    <w:p w14:paraId="3F2C7611" w14:textId="77777777" w:rsidR="00940D9E" w:rsidRDefault="00940D9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A762" w14:textId="77777777" w:rsidR="00940D9E" w:rsidRDefault="00940D9E" w:rsidP="00DC0DE1">
      <w:r>
        <w:separator/>
      </w:r>
    </w:p>
  </w:footnote>
  <w:footnote w:type="continuationSeparator" w:id="0">
    <w:p w14:paraId="16DB56E7" w14:textId="77777777" w:rsidR="00940D9E" w:rsidRDefault="00940D9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57E1F3DB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5E6614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proofErr w:type="spellStart"/>
      <w:r w:rsidR="0008017E" w:rsidRPr="00B44C2B">
        <w:rPr>
          <w:rStyle w:val="af"/>
          <w:sz w:val="16"/>
          <w:szCs w:val="16"/>
          <w:lang w:val="en-US"/>
        </w:rPr>
        <w:t>sweettravel</w:t>
      </w:r>
      <w:proofErr w:type="spellEnd"/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07B56"/>
    <w:rsid w:val="000115BF"/>
    <w:rsid w:val="00031933"/>
    <w:rsid w:val="00052804"/>
    <w:rsid w:val="0008017E"/>
    <w:rsid w:val="000C17D5"/>
    <w:rsid w:val="000F18B4"/>
    <w:rsid w:val="000F26DF"/>
    <w:rsid w:val="00124C92"/>
    <w:rsid w:val="0015314B"/>
    <w:rsid w:val="001C2ABD"/>
    <w:rsid w:val="001C3495"/>
    <w:rsid w:val="001C4875"/>
    <w:rsid w:val="001C5F5F"/>
    <w:rsid w:val="001D5B84"/>
    <w:rsid w:val="001E1E84"/>
    <w:rsid w:val="001E5F9D"/>
    <w:rsid w:val="001E733A"/>
    <w:rsid w:val="0020105B"/>
    <w:rsid w:val="0022032E"/>
    <w:rsid w:val="002212D1"/>
    <w:rsid w:val="00221956"/>
    <w:rsid w:val="002624CF"/>
    <w:rsid w:val="00276BF6"/>
    <w:rsid w:val="00285B6F"/>
    <w:rsid w:val="0028646D"/>
    <w:rsid w:val="002B2FF9"/>
    <w:rsid w:val="002B7682"/>
    <w:rsid w:val="002C1C9E"/>
    <w:rsid w:val="002E2D54"/>
    <w:rsid w:val="002F5CE9"/>
    <w:rsid w:val="00333882"/>
    <w:rsid w:val="00344702"/>
    <w:rsid w:val="00354005"/>
    <w:rsid w:val="00354CC9"/>
    <w:rsid w:val="003731D4"/>
    <w:rsid w:val="0038358C"/>
    <w:rsid w:val="003A6B6C"/>
    <w:rsid w:val="003C4309"/>
    <w:rsid w:val="00402D8D"/>
    <w:rsid w:val="00414993"/>
    <w:rsid w:val="00427C97"/>
    <w:rsid w:val="004358D6"/>
    <w:rsid w:val="00455C84"/>
    <w:rsid w:val="00470D37"/>
    <w:rsid w:val="004840B6"/>
    <w:rsid w:val="00492590"/>
    <w:rsid w:val="004A36B5"/>
    <w:rsid w:val="004A4F1E"/>
    <w:rsid w:val="004B6055"/>
    <w:rsid w:val="005036BE"/>
    <w:rsid w:val="005211F7"/>
    <w:rsid w:val="005336AC"/>
    <w:rsid w:val="0055692D"/>
    <w:rsid w:val="00556DB2"/>
    <w:rsid w:val="00583E8E"/>
    <w:rsid w:val="0058480D"/>
    <w:rsid w:val="00596A4B"/>
    <w:rsid w:val="005A1FE2"/>
    <w:rsid w:val="005D40DA"/>
    <w:rsid w:val="005D6DC1"/>
    <w:rsid w:val="005E6614"/>
    <w:rsid w:val="00601495"/>
    <w:rsid w:val="00601DC4"/>
    <w:rsid w:val="006070A3"/>
    <w:rsid w:val="00615BF9"/>
    <w:rsid w:val="00640EDD"/>
    <w:rsid w:val="00691C8D"/>
    <w:rsid w:val="006C2B2A"/>
    <w:rsid w:val="006D209B"/>
    <w:rsid w:val="006E00DB"/>
    <w:rsid w:val="006E50A0"/>
    <w:rsid w:val="006F59A8"/>
    <w:rsid w:val="006F7871"/>
    <w:rsid w:val="00703377"/>
    <w:rsid w:val="00711B15"/>
    <w:rsid w:val="00725D24"/>
    <w:rsid w:val="007270A6"/>
    <w:rsid w:val="00732B32"/>
    <w:rsid w:val="00753DF9"/>
    <w:rsid w:val="00777F5D"/>
    <w:rsid w:val="007D2785"/>
    <w:rsid w:val="007F4D4C"/>
    <w:rsid w:val="0080215A"/>
    <w:rsid w:val="008252E0"/>
    <w:rsid w:val="00840783"/>
    <w:rsid w:val="008709E4"/>
    <w:rsid w:val="0087239E"/>
    <w:rsid w:val="008864F2"/>
    <w:rsid w:val="008B388D"/>
    <w:rsid w:val="008C5C7F"/>
    <w:rsid w:val="008C6028"/>
    <w:rsid w:val="008D4714"/>
    <w:rsid w:val="008D5E77"/>
    <w:rsid w:val="008E3175"/>
    <w:rsid w:val="008F114F"/>
    <w:rsid w:val="008F1E3C"/>
    <w:rsid w:val="008F3EDB"/>
    <w:rsid w:val="008F59BF"/>
    <w:rsid w:val="009038AC"/>
    <w:rsid w:val="00907EA3"/>
    <w:rsid w:val="00921FA5"/>
    <w:rsid w:val="00940D9E"/>
    <w:rsid w:val="00956F31"/>
    <w:rsid w:val="0096795F"/>
    <w:rsid w:val="00975FD2"/>
    <w:rsid w:val="00987E15"/>
    <w:rsid w:val="00992B8B"/>
    <w:rsid w:val="00992C3E"/>
    <w:rsid w:val="009C2158"/>
    <w:rsid w:val="009C6933"/>
    <w:rsid w:val="009E1E1E"/>
    <w:rsid w:val="009E78FD"/>
    <w:rsid w:val="009F2EA6"/>
    <w:rsid w:val="009F69F9"/>
    <w:rsid w:val="00A029FC"/>
    <w:rsid w:val="00A07E32"/>
    <w:rsid w:val="00A2081C"/>
    <w:rsid w:val="00A222D6"/>
    <w:rsid w:val="00A24C76"/>
    <w:rsid w:val="00A26CA0"/>
    <w:rsid w:val="00A96BF8"/>
    <w:rsid w:val="00AA21C5"/>
    <w:rsid w:val="00AC4307"/>
    <w:rsid w:val="00AD43F4"/>
    <w:rsid w:val="00B0219C"/>
    <w:rsid w:val="00B06C3D"/>
    <w:rsid w:val="00B159C1"/>
    <w:rsid w:val="00B161E3"/>
    <w:rsid w:val="00B256D6"/>
    <w:rsid w:val="00B26B60"/>
    <w:rsid w:val="00B52149"/>
    <w:rsid w:val="00B6260C"/>
    <w:rsid w:val="00BB7E83"/>
    <w:rsid w:val="00BC1B3D"/>
    <w:rsid w:val="00BE6AD9"/>
    <w:rsid w:val="00BF1BC2"/>
    <w:rsid w:val="00C50501"/>
    <w:rsid w:val="00C53F4A"/>
    <w:rsid w:val="00C67CC4"/>
    <w:rsid w:val="00C76820"/>
    <w:rsid w:val="00CA28A5"/>
    <w:rsid w:val="00CB2C4D"/>
    <w:rsid w:val="00CB7AEC"/>
    <w:rsid w:val="00CC495F"/>
    <w:rsid w:val="00D377C2"/>
    <w:rsid w:val="00D452B7"/>
    <w:rsid w:val="00D50E06"/>
    <w:rsid w:val="00D5168E"/>
    <w:rsid w:val="00D7113C"/>
    <w:rsid w:val="00D83B5A"/>
    <w:rsid w:val="00D86DAD"/>
    <w:rsid w:val="00D96EA8"/>
    <w:rsid w:val="00DA3C43"/>
    <w:rsid w:val="00DB0AB7"/>
    <w:rsid w:val="00DC0DE1"/>
    <w:rsid w:val="00DC4835"/>
    <w:rsid w:val="00DC6ED3"/>
    <w:rsid w:val="00DD0D7E"/>
    <w:rsid w:val="00DD37E8"/>
    <w:rsid w:val="00DF1BED"/>
    <w:rsid w:val="00DF7960"/>
    <w:rsid w:val="00E115A8"/>
    <w:rsid w:val="00E137E6"/>
    <w:rsid w:val="00E27280"/>
    <w:rsid w:val="00E33C2F"/>
    <w:rsid w:val="00E667E9"/>
    <w:rsid w:val="00E8409A"/>
    <w:rsid w:val="00E931B8"/>
    <w:rsid w:val="00EB21F7"/>
    <w:rsid w:val="00EC6599"/>
    <w:rsid w:val="00ED4E4F"/>
    <w:rsid w:val="00F03FF4"/>
    <w:rsid w:val="00F41031"/>
    <w:rsid w:val="00F42F78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F03B"/>
  <w15:docId w15:val="{C484A6DE-8432-421B-A4C9-7E3C2158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2025-01-24T10:14:00Z</cp:lastPrinted>
  <dcterms:created xsi:type="dcterms:W3CDTF">2026-02-12T14:16:00Z</dcterms:created>
  <dcterms:modified xsi:type="dcterms:W3CDTF">2026-02-12T14:23:00Z</dcterms:modified>
</cp:coreProperties>
</file>