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C1658" w14:textId="6BDF8E90" w:rsidR="00D25039" w:rsidRPr="00D24D05" w:rsidRDefault="00D24D05" w:rsidP="00436DCE">
      <w:pPr>
        <w:ind w:right="-568"/>
        <w:rPr>
          <w:b/>
          <w:color w:val="7030A0"/>
          <w:sz w:val="2"/>
          <w:szCs w:val="16"/>
        </w:rPr>
      </w:pPr>
      <w:r>
        <w:rPr>
          <w:b/>
          <w:color w:val="7030A0"/>
          <w:sz w:val="2"/>
          <w:szCs w:val="16"/>
        </w:rPr>
        <w:t xml:space="preserve">Секундочку </w:t>
      </w:r>
    </w:p>
    <w:p w14:paraId="66975758" w14:textId="48C62727" w:rsidR="00CB1533" w:rsidRDefault="00C06E69" w:rsidP="00C06E69">
      <w:pPr>
        <w:ind w:left="-284" w:right="141"/>
        <w:jc w:val="center"/>
        <w:rPr>
          <w:b/>
          <w:color w:val="7030A0"/>
          <w:sz w:val="52"/>
          <w:szCs w:val="16"/>
        </w:rPr>
      </w:pPr>
      <w:r w:rsidRPr="00C06E69">
        <w:rPr>
          <w:b/>
          <w:color w:val="7030A0"/>
          <w:sz w:val="52"/>
          <w:szCs w:val="16"/>
        </w:rPr>
        <w:t>«Выходные в Гродно»</w:t>
      </w:r>
    </w:p>
    <w:p w14:paraId="74D8DD01" w14:textId="42842A08" w:rsidR="00C06E69" w:rsidRPr="00C06E69" w:rsidRDefault="00C06E69" w:rsidP="00C06E69">
      <w:pPr>
        <w:ind w:left="-284" w:right="141"/>
        <w:jc w:val="center"/>
        <w:rPr>
          <w:b/>
          <w:color w:val="002060"/>
          <w:sz w:val="32"/>
          <w:szCs w:val="36"/>
        </w:rPr>
      </w:pPr>
      <w:r w:rsidRPr="00C06E69">
        <w:rPr>
          <w:b/>
          <w:color w:val="002060"/>
          <w:sz w:val="32"/>
          <w:szCs w:val="36"/>
        </w:rPr>
        <w:t>Гродно –</w:t>
      </w:r>
      <w:r w:rsidR="00003020">
        <w:rPr>
          <w:b/>
          <w:color w:val="002060"/>
          <w:sz w:val="32"/>
          <w:szCs w:val="36"/>
        </w:rPr>
        <w:t xml:space="preserve"> Сопоцкин – </w:t>
      </w:r>
      <w:r w:rsidRPr="00C06E69">
        <w:rPr>
          <w:b/>
          <w:color w:val="002060"/>
          <w:sz w:val="32"/>
          <w:szCs w:val="36"/>
        </w:rPr>
        <w:t>Августовский канал</w:t>
      </w:r>
      <w:r w:rsidR="00003020">
        <w:rPr>
          <w:b/>
          <w:color w:val="002060"/>
          <w:sz w:val="32"/>
          <w:szCs w:val="36"/>
        </w:rPr>
        <w:t xml:space="preserve"> – Святск </w:t>
      </w:r>
    </w:p>
    <w:p w14:paraId="2E2C7ECB" w14:textId="77777777" w:rsidR="00C06E69" w:rsidRPr="00965A00" w:rsidRDefault="00C06E69" w:rsidP="00C06E69">
      <w:pPr>
        <w:ind w:left="-284" w:right="141"/>
        <w:jc w:val="center"/>
        <w:rPr>
          <w:b/>
          <w:color w:val="002060"/>
          <w:sz w:val="4"/>
          <w:szCs w:val="16"/>
        </w:rPr>
      </w:pPr>
    </w:p>
    <w:p w14:paraId="5C23780B" w14:textId="255A9EF8" w:rsidR="00C06E69" w:rsidRPr="006A640E" w:rsidRDefault="006A640E" w:rsidP="00C06E69">
      <w:pPr>
        <w:ind w:left="-284" w:right="141"/>
        <w:jc w:val="center"/>
        <w:rPr>
          <w:b/>
          <w:color w:val="FF0000"/>
          <w:sz w:val="36"/>
          <w:szCs w:val="16"/>
        </w:rPr>
      </w:pPr>
      <w:r w:rsidRPr="006A640E">
        <w:rPr>
          <w:b/>
          <w:color w:val="FF0000"/>
          <w:sz w:val="36"/>
          <w:szCs w:val="16"/>
        </w:rPr>
        <w:t>16-17.05   23-24.05   30-31.05   20-21.06   02-03.07   4-5.07   8-9.08</w:t>
      </w:r>
    </w:p>
    <w:p w14:paraId="3CE0C005" w14:textId="1FE6A830" w:rsidR="00C06E69" w:rsidRDefault="008E4835" w:rsidP="00C06E69">
      <w:pPr>
        <w:tabs>
          <w:tab w:val="left" w:pos="5655"/>
        </w:tabs>
        <w:ind w:left="-851" w:right="-426" w:firstLine="425"/>
        <w:jc w:val="both"/>
        <w:rPr>
          <w:rFonts w:ascii="Arial" w:hAnsi="Arial" w:cs="Arial"/>
          <w:b/>
          <w:color w:val="002060"/>
          <w:sz w:val="24"/>
          <w:szCs w:val="22"/>
          <w:u w:val="single"/>
          <w:shd w:val="clear" w:color="auto" w:fill="FFFFFF"/>
        </w:rPr>
      </w:pPr>
      <w:r w:rsidRPr="00965A00">
        <w:rPr>
          <w:rFonts w:ascii="Arial" w:hAnsi="Arial" w:cs="Arial"/>
          <w:noProof/>
          <w:color w:val="002060"/>
          <w:szCs w:val="22"/>
          <w:u w:val="single"/>
        </w:rPr>
        <w:drawing>
          <wp:anchor distT="0" distB="0" distL="114300" distR="114300" simplePos="0" relativeHeight="251662336" behindDoc="1" locked="0" layoutInCell="1" allowOverlap="1" wp14:anchorId="1338AFFD" wp14:editId="37CA6440">
            <wp:simplePos x="0" y="0"/>
            <wp:positionH relativeFrom="column">
              <wp:posOffset>5697220</wp:posOffset>
            </wp:positionH>
            <wp:positionV relativeFrom="paragraph">
              <wp:posOffset>109855</wp:posOffset>
            </wp:positionV>
            <wp:extent cx="1141095" cy="897890"/>
            <wp:effectExtent l="0" t="0" r="1905" b="0"/>
            <wp:wrapTight wrapText="bothSides">
              <wp:wrapPolygon edited="0">
                <wp:start x="0" y="0"/>
                <wp:lineTo x="0" y="21081"/>
                <wp:lineTo x="21275" y="21081"/>
                <wp:lineTo x="21275" y="0"/>
                <wp:lineTo x="0" y="0"/>
              </wp:wrapPolygon>
            </wp:wrapTight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201" w:rsidRPr="00595323">
        <w:rPr>
          <w:b/>
          <w:sz w:val="22"/>
          <w:szCs w:val="22"/>
        </w:rPr>
        <w:t xml:space="preserve">   </w:t>
      </w:r>
      <w:r w:rsidR="00C06E69" w:rsidRPr="00003020">
        <w:rPr>
          <w:rFonts w:ascii="Arial" w:hAnsi="Arial" w:cs="Arial"/>
          <w:b/>
          <w:color w:val="002060"/>
          <w:sz w:val="24"/>
          <w:szCs w:val="22"/>
          <w:u w:val="single"/>
          <w:shd w:val="clear" w:color="auto" w:fill="FFFFFF"/>
        </w:rPr>
        <w:t>1 день:</w:t>
      </w:r>
    </w:p>
    <w:p w14:paraId="1CA684A9" w14:textId="3E2B850F" w:rsidR="00965A00" w:rsidRPr="00965A00" w:rsidRDefault="00965A00" w:rsidP="00C06E69">
      <w:pPr>
        <w:tabs>
          <w:tab w:val="left" w:pos="5655"/>
        </w:tabs>
        <w:ind w:left="-851" w:right="-426" w:firstLine="425"/>
        <w:jc w:val="both"/>
        <w:rPr>
          <w:rFonts w:ascii="Arial" w:hAnsi="Arial" w:cs="Arial"/>
          <w:b/>
          <w:color w:val="002060"/>
          <w:sz w:val="6"/>
          <w:szCs w:val="22"/>
          <w:u w:val="single"/>
          <w:shd w:val="clear" w:color="auto" w:fill="FFFFFF"/>
        </w:rPr>
      </w:pPr>
    </w:p>
    <w:p w14:paraId="7477BFCA" w14:textId="76694DCC" w:rsidR="00C67C64" w:rsidRPr="004160A4" w:rsidRDefault="00C67C64" w:rsidP="00C06E69">
      <w:pPr>
        <w:tabs>
          <w:tab w:val="left" w:pos="5655"/>
        </w:tabs>
        <w:ind w:left="-851" w:right="-426" w:firstLine="425"/>
        <w:jc w:val="both"/>
        <w:rPr>
          <w:rFonts w:ascii="Arial" w:hAnsi="Arial" w:cs="Arial"/>
          <w:b/>
          <w:color w:val="002060"/>
          <w:sz w:val="2"/>
          <w:szCs w:val="22"/>
          <w:u w:val="single"/>
          <w:shd w:val="clear" w:color="auto" w:fill="FFFFFF"/>
        </w:rPr>
      </w:pPr>
    </w:p>
    <w:p w14:paraId="15335E4E" w14:textId="4F30D84C" w:rsidR="00C06E69" w:rsidRPr="00965A00" w:rsidRDefault="00C06E69" w:rsidP="00C06E69">
      <w:pPr>
        <w:tabs>
          <w:tab w:val="left" w:pos="5655"/>
        </w:tabs>
        <w:spacing w:before="100" w:beforeAutospacing="1" w:after="100" w:afterAutospacing="1" w:line="276" w:lineRule="auto"/>
        <w:ind w:left="-851" w:right="-426" w:firstLine="142"/>
        <w:contextualSpacing/>
        <w:jc w:val="both"/>
        <w:rPr>
          <w:rFonts w:ascii="Arial" w:hAnsi="Arial" w:cs="Arial"/>
          <w:color w:val="002060"/>
          <w:szCs w:val="22"/>
          <w:shd w:val="clear" w:color="auto" w:fill="FFFFFF"/>
          <w:lang w:val="be-BY"/>
        </w:rPr>
      </w:pPr>
      <w:r w:rsidRPr="00965A00">
        <w:rPr>
          <w:rFonts w:ascii="Arial" w:hAnsi="Arial" w:cs="Arial"/>
          <w:color w:val="002060"/>
          <w:szCs w:val="22"/>
          <w:shd w:val="clear" w:color="auto" w:fill="FFFFFF"/>
        </w:rPr>
        <w:t>07.00 – отправление группы.</w:t>
      </w:r>
    </w:p>
    <w:p w14:paraId="6EB5A2AF" w14:textId="77777777" w:rsidR="00C06E69" w:rsidRPr="00965A00" w:rsidRDefault="00C06E69" w:rsidP="00C06E69">
      <w:pPr>
        <w:tabs>
          <w:tab w:val="left" w:pos="5655"/>
        </w:tabs>
        <w:spacing w:before="100" w:beforeAutospacing="1" w:after="100" w:afterAutospacing="1" w:line="276" w:lineRule="auto"/>
        <w:ind w:left="-851" w:right="-425" w:firstLine="142"/>
        <w:contextualSpacing/>
        <w:jc w:val="both"/>
        <w:rPr>
          <w:rFonts w:ascii="Arial" w:hAnsi="Arial" w:cs="Arial"/>
          <w:color w:val="002060"/>
          <w:szCs w:val="22"/>
          <w:shd w:val="clear" w:color="auto" w:fill="FFFFFF"/>
        </w:rPr>
      </w:pPr>
      <w:r w:rsidRPr="00965A00">
        <w:rPr>
          <w:rFonts w:ascii="Arial" w:hAnsi="Arial" w:cs="Arial"/>
          <w:noProof/>
          <w:color w:val="002060"/>
          <w:szCs w:val="22"/>
        </w:rPr>
        <w:t>11.00</w:t>
      </w:r>
      <w:r w:rsidRPr="00965A00">
        <w:rPr>
          <w:rFonts w:ascii="Arial" w:hAnsi="Arial" w:cs="Arial"/>
          <w:color w:val="002060"/>
          <w:szCs w:val="22"/>
          <w:shd w:val="clear" w:color="auto" w:fill="FFFFFF"/>
        </w:rPr>
        <w:t xml:space="preserve"> – прибытие в </w:t>
      </w:r>
      <w:r w:rsidRPr="00965A00">
        <w:rPr>
          <w:rFonts w:ascii="Arial" w:hAnsi="Arial" w:cs="Arial"/>
          <w:b/>
          <w:color w:val="002060"/>
          <w:szCs w:val="22"/>
          <w:shd w:val="clear" w:color="auto" w:fill="FFFFFF"/>
        </w:rPr>
        <w:t>Гродно</w:t>
      </w:r>
      <w:r w:rsidRPr="00965A00">
        <w:rPr>
          <w:rFonts w:ascii="Arial" w:hAnsi="Arial" w:cs="Arial"/>
          <w:color w:val="002060"/>
          <w:szCs w:val="22"/>
          <w:shd w:val="clear" w:color="auto" w:fill="FFFFFF"/>
        </w:rPr>
        <w:t xml:space="preserve">. </w:t>
      </w:r>
    </w:p>
    <w:p w14:paraId="492F174C" w14:textId="5488AAC1" w:rsidR="00C06E69" w:rsidRPr="00F43CF3" w:rsidRDefault="00003020" w:rsidP="00C06E69">
      <w:pPr>
        <w:tabs>
          <w:tab w:val="left" w:pos="5655"/>
        </w:tabs>
        <w:spacing w:before="100" w:beforeAutospacing="1" w:after="100" w:afterAutospacing="1" w:line="276" w:lineRule="auto"/>
        <w:ind w:left="-851" w:right="-425" w:firstLine="142"/>
        <w:contextualSpacing/>
        <w:jc w:val="both"/>
        <w:rPr>
          <w:rFonts w:ascii="Arial" w:hAnsi="Arial" w:cs="Arial"/>
          <w:noProof/>
          <w:color w:val="002060"/>
          <w:sz w:val="22"/>
          <w:szCs w:val="22"/>
        </w:rPr>
      </w:pPr>
      <w:r w:rsidRPr="00F43CF3">
        <w:rPr>
          <w:rFonts w:ascii="Arial" w:hAnsi="Arial" w:cs="Arial"/>
          <w:b/>
          <w:noProof/>
          <w:color w:val="002060"/>
          <w:sz w:val="22"/>
          <w:szCs w:val="22"/>
        </w:rPr>
        <w:drawing>
          <wp:anchor distT="0" distB="0" distL="114300" distR="114300" simplePos="0" relativeHeight="251660287" behindDoc="1" locked="0" layoutInCell="1" allowOverlap="1" wp14:anchorId="3C5389CA" wp14:editId="19F29C26">
            <wp:simplePos x="0" y="0"/>
            <wp:positionH relativeFrom="column">
              <wp:posOffset>5678170</wp:posOffset>
            </wp:positionH>
            <wp:positionV relativeFrom="paragraph">
              <wp:posOffset>497205</wp:posOffset>
            </wp:positionV>
            <wp:extent cx="1159510" cy="824230"/>
            <wp:effectExtent l="0" t="0" r="2540" b="0"/>
            <wp:wrapTight wrapText="bothSides">
              <wp:wrapPolygon edited="0">
                <wp:start x="0" y="0"/>
                <wp:lineTo x="0" y="20968"/>
                <wp:lineTo x="21292" y="20968"/>
                <wp:lineTo x="21292" y="0"/>
                <wp:lineTo x="0" y="0"/>
              </wp:wrapPolygon>
            </wp:wrapTight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E69" w:rsidRPr="00F43CF3">
        <w:rPr>
          <w:rFonts w:ascii="Arial" w:hAnsi="Arial" w:cs="Arial"/>
          <w:b/>
          <w:color w:val="002060"/>
          <w:sz w:val="22"/>
          <w:szCs w:val="22"/>
          <w:shd w:val="clear" w:color="auto" w:fill="FFFFFF"/>
          <w:lang w:val="be-BY"/>
        </w:rPr>
        <w:t>11.00-14.00</w:t>
      </w:r>
      <w:r w:rsidR="00C06E69" w:rsidRPr="00F43CF3">
        <w:rPr>
          <w:rFonts w:ascii="Arial" w:hAnsi="Arial" w:cs="Arial"/>
          <w:color w:val="002060"/>
          <w:sz w:val="22"/>
          <w:szCs w:val="22"/>
          <w:shd w:val="clear" w:color="auto" w:fill="FFFFFF"/>
          <w:lang w:val="be-BY"/>
        </w:rPr>
        <w:t xml:space="preserve"> </w:t>
      </w:r>
      <w:r w:rsidR="00C06E69" w:rsidRPr="00965A00">
        <w:rPr>
          <w:rFonts w:ascii="Arial" w:hAnsi="Arial" w:cs="Arial"/>
          <w:color w:val="002060"/>
          <w:szCs w:val="22"/>
          <w:shd w:val="clear" w:color="auto" w:fill="FFFFFF"/>
          <w:lang w:val="be-BY"/>
        </w:rPr>
        <w:t xml:space="preserve">– </w:t>
      </w:r>
      <w:r w:rsidR="00C06E69" w:rsidRPr="00965A00">
        <w:rPr>
          <w:rFonts w:ascii="Arial" w:hAnsi="Arial" w:cs="Arial"/>
          <w:b/>
          <w:i/>
          <w:color w:val="002060"/>
          <w:szCs w:val="22"/>
          <w:shd w:val="clear" w:color="auto" w:fill="FFFFFF"/>
          <w:lang w:val="be-BY"/>
        </w:rPr>
        <w:t xml:space="preserve">Большая </w:t>
      </w:r>
      <w:r w:rsidR="00C06E69" w:rsidRPr="00965A00">
        <w:rPr>
          <w:rFonts w:ascii="Arial" w:hAnsi="Arial" w:cs="Arial"/>
          <w:b/>
          <w:i/>
          <w:noProof/>
          <w:color w:val="002060"/>
          <w:szCs w:val="22"/>
        </w:rPr>
        <w:t>обзорная экскурсия по г. Гродно</w:t>
      </w:r>
      <w:r w:rsidR="00C06E69" w:rsidRPr="00965A00">
        <w:rPr>
          <w:rFonts w:ascii="Arial" w:hAnsi="Arial" w:cs="Arial"/>
          <w:noProof/>
          <w:color w:val="002060"/>
          <w:szCs w:val="22"/>
        </w:rPr>
        <w:t xml:space="preserve"> познакомит Вас с архитектурными ансамблями города - Старым замком на крутом холме на высоком берегу Немана, резиденцией короля Стефана Батория, Вы увидите Борисоглебскую (Коложскую) церковь - одну из старейших церквей Восточной Европы, Фарный костел Франциска Ксаверия - кафедральный собор, выдающийся памятник архитектуры XVI-XVII веков и многое другое. </w:t>
      </w:r>
    </w:p>
    <w:p w14:paraId="221C5927" w14:textId="2050627C" w:rsidR="00C06E69" w:rsidRPr="00965A00" w:rsidRDefault="00C06E69" w:rsidP="00C06E69">
      <w:pPr>
        <w:tabs>
          <w:tab w:val="left" w:pos="5655"/>
        </w:tabs>
        <w:spacing w:before="100" w:beforeAutospacing="1" w:after="100" w:afterAutospacing="1" w:line="276" w:lineRule="auto"/>
        <w:ind w:left="-851" w:right="-425" w:firstLine="142"/>
        <w:contextualSpacing/>
        <w:jc w:val="both"/>
        <w:rPr>
          <w:rFonts w:ascii="Arial" w:hAnsi="Arial" w:cs="Arial"/>
          <w:noProof/>
          <w:color w:val="002060"/>
          <w:szCs w:val="22"/>
        </w:rPr>
      </w:pPr>
      <w:r w:rsidRPr="00965A00">
        <w:rPr>
          <w:rFonts w:ascii="Arial" w:hAnsi="Arial" w:cs="Arial"/>
          <w:noProof/>
          <w:color w:val="002060"/>
          <w:szCs w:val="22"/>
        </w:rPr>
        <w:t xml:space="preserve">14.00  – Обед в кафе города (доп. плата). </w:t>
      </w:r>
    </w:p>
    <w:p w14:paraId="2E9DA50A" w14:textId="1A0BA3E7" w:rsidR="00C06E69" w:rsidRPr="00965A00" w:rsidRDefault="004160A4" w:rsidP="00C06E69">
      <w:pPr>
        <w:tabs>
          <w:tab w:val="left" w:pos="5655"/>
        </w:tabs>
        <w:spacing w:before="100" w:beforeAutospacing="1" w:after="100" w:afterAutospacing="1" w:line="276" w:lineRule="auto"/>
        <w:ind w:left="-851" w:right="-425" w:firstLine="142"/>
        <w:contextualSpacing/>
        <w:jc w:val="both"/>
        <w:rPr>
          <w:rFonts w:ascii="Arial" w:hAnsi="Arial" w:cs="Arial"/>
          <w:noProof/>
          <w:color w:val="002060"/>
          <w:szCs w:val="22"/>
        </w:rPr>
      </w:pPr>
      <w:r w:rsidRPr="00F43CF3">
        <w:rPr>
          <w:rFonts w:ascii="Arial" w:hAnsi="Arial" w:cs="Arial"/>
          <w:b/>
          <w:noProof/>
          <w:color w:val="002060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D6EFA6A" wp14:editId="5B092559">
            <wp:simplePos x="0" y="0"/>
            <wp:positionH relativeFrom="column">
              <wp:posOffset>5674995</wp:posOffset>
            </wp:positionH>
            <wp:positionV relativeFrom="paragraph">
              <wp:posOffset>393065</wp:posOffset>
            </wp:positionV>
            <wp:extent cx="1165225" cy="769620"/>
            <wp:effectExtent l="0" t="0" r="0" b="0"/>
            <wp:wrapTight wrapText="bothSides">
              <wp:wrapPolygon edited="0">
                <wp:start x="0" y="0"/>
                <wp:lineTo x="0" y="20851"/>
                <wp:lineTo x="21188" y="20851"/>
                <wp:lineTo x="21188" y="0"/>
                <wp:lineTo x="0" y="0"/>
              </wp:wrapPolygon>
            </wp:wrapTight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E69" w:rsidRPr="00F43CF3">
        <w:rPr>
          <w:rFonts w:ascii="Arial" w:hAnsi="Arial" w:cs="Arial"/>
          <w:b/>
          <w:noProof/>
          <w:color w:val="002060"/>
          <w:sz w:val="22"/>
          <w:szCs w:val="22"/>
        </w:rPr>
        <w:t>15.00</w:t>
      </w:r>
      <w:r w:rsidR="00C06E69" w:rsidRPr="00F43CF3">
        <w:rPr>
          <w:rFonts w:ascii="Arial" w:hAnsi="Arial" w:cs="Arial"/>
          <w:noProof/>
          <w:color w:val="002060"/>
          <w:sz w:val="22"/>
          <w:szCs w:val="22"/>
        </w:rPr>
        <w:t xml:space="preserve"> </w:t>
      </w:r>
      <w:r w:rsidR="00C06E69" w:rsidRPr="00965A00">
        <w:rPr>
          <w:rFonts w:ascii="Arial" w:hAnsi="Arial" w:cs="Arial"/>
          <w:noProof/>
          <w:color w:val="002060"/>
          <w:szCs w:val="22"/>
        </w:rPr>
        <w:t xml:space="preserve">– </w:t>
      </w:r>
      <w:r w:rsidR="00C06E69" w:rsidRPr="00965A00">
        <w:rPr>
          <w:rFonts w:ascii="Arial" w:hAnsi="Arial" w:cs="Arial"/>
          <w:b/>
          <w:noProof/>
          <w:color w:val="002060"/>
          <w:szCs w:val="22"/>
        </w:rPr>
        <w:t xml:space="preserve">посещение </w:t>
      </w:r>
      <w:r w:rsidR="00C06E69" w:rsidRPr="00965A00">
        <w:rPr>
          <w:rFonts w:ascii="Arial" w:hAnsi="Arial" w:cs="Arial"/>
          <w:b/>
          <w:i/>
          <w:noProof/>
          <w:color w:val="002060"/>
          <w:szCs w:val="22"/>
        </w:rPr>
        <w:t>концерта органной музыки в Лютеранской Церкви св. Иоан</w:t>
      </w:r>
      <w:r w:rsidR="00C06E69" w:rsidRPr="00965A00">
        <w:rPr>
          <w:rFonts w:ascii="Arial" w:hAnsi="Arial" w:cs="Arial"/>
          <w:b/>
          <w:i/>
          <w:noProof/>
          <w:color w:val="002060"/>
          <w:szCs w:val="22"/>
        </w:rPr>
        <w:softHyphen/>
        <w:t>на</w:t>
      </w:r>
      <w:r w:rsidR="00C06E69" w:rsidRPr="00965A00">
        <w:rPr>
          <w:rFonts w:ascii="Arial" w:hAnsi="Arial" w:cs="Arial"/>
          <w:b/>
          <w:noProof/>
          <w:color w:val="002060"/>
          <w:szCs w:val="22"/>
        </w:rPr>
        <w:t>.</w:t>
      </w:r>
      <w:r w:rsidR="00C06E69" w:rsidRPr="00965A00">
        <w:rPr>
          <w:rFonts w:ascii="Arial" w:hAnsi="Arial" w:cs="Arial"/>
          <w:noProof/>
          <w:color w:val="002060"/>
          <w:szCs w:val="22"/>
        </w:rPr>
        <w:t xml:space="preserve"> На на</w:t>
      </w:r>
      <w:r w:rsidR="00C06E69" w:rsidRPr="00965A00">
        <w:rPr>
          <w:rFonts w:ascii="Arial" w:hAnsi="Arial" w:cs="Arial"/>
          <w:noProof/>
          <w:color w:val="002060"/>
          <w:szCs w:val="22"/>
        </w:rPr>
        <w:softHyphen/>
        <w:t>сто</w:t>
      </w:r>
      <w:r w:rsidR="00C06E69" w:rsidRPr="00965A00">
        <w:rPr>
          <w:rFonts w:ascii="Arial" w:hAnsi="Arial" w:cs="Arial"/>
          <w:noProof/>
          <w:color w:val="002060"/>
          <w:szCs w:val="22"/>
        </w:rPr>
        <w:softHyphen/>
        <w:t>я</w:t>
      </w:r>
      <w:r w:rsidR="00C06E69" w:rsidRPr="00965A00">
        <w:rPr>
          <w:rFonts w:ascii="Arial" w:hAnsi="Arial" w:cs="Arial"/>
          <w:noProof/>
          <w:color w:val="002060"/>
          <w:szCs w:val="22"/>
        </w:rPr>
        <w:softHyphen/>
        <w:t>щем механическом органе, привезенном из немецкого города Франкфурта-на-Майне, Вы услы</w:t>
      </w:r>
      <w:r w:rsidR="00C06E69" w:rsidRPr="00965A00">
        <w:rPr>
          <w:rFonts w:ascii="Arial" w:hAnsi="Arial" w:cs="Arial"/>
          <w:noProof/>
          <w:color w:val="002060"/>
          <w:szCs w:val="22"/>
        </w:rPr>
        <w:softHyphen/>
        <w:t>ши</w:t>
      </w:r>
      <w:r w:rsidR="00C06E69" w:rsidRPr="00965A00">
        <w:rPr>
          <w:rFonts w:ascii="Arial" w:hAnsi="Arial" w:cs="Arial"/>
          <w:noProof/>
          <w:color w:val="002060"/>
          <w:szCs w:val="22"/>
        </w:rPr>
        <w:softHyphen/>
        <w:t>те раз</w:t>
      </w:r>
      <w:r w:rsidR="00C06E69" w:rsidRPr="00965A00">
        <w:rPr>
          <w:rFonts w:ascii="Arial" w:hAnsi="Arial" w:cs="Arial"/>
          <w:noProof/>
          <w:color w:val="002060"/>
          <w:szCs w:val="22"/>
        </w:rPr>
        <w:softHyphen/>
        <w:t>лич</w:t>
      </w:r>
      <w:r w:rsidR="00C06E69" w:rsidRPr="00965A00">
        <w:rPr>
          <w:rFonts w:ascii="Arial" w:hAnsi="Arial" w:cs="Arial"/>
          <w:noProof/>
          <w:color w:val="002060"/>
          <w:szCs w:val="22"/>
        </w:rPr>
        <w:softHyphen/>
        <w:t>ные произведения — от клас</w:t>
      </w:r>
      <w:r w:rsidR="00C06E69" w:rsidRPr="00965A00">
        <w:rPr>
          <w:rFonts w:ascii="Arial" w:hAnsi="Arial" w:cs="Arial"/>
          <w:noProof/>
          <w:color w:val="002060"/>
          <w:szCs w:val="22"/>
        </w:rPr>
        <w:softHyphen/>
        <w:t>си</w:t>
      </w:r>
      <w:r w:rsidR="00C06E69" w:rsidRPr="00965A00">
        <w:rPr>
          <w:rFonts w:ascii="Arial" w:hAnsi="Arial" w:cs="Arial"/>
          <w:noProof/>
          <w:color w:val="002060"/>
          <w:szCs w:val="22"/>
        </w:rPr>
        <w:softHyphen/>
        <w:t>ки до джа</w:t>
      </w:r>
      <w:r w:rsidR="00C06E69" w:rsidRPr="00965A00">
        <w:rPr>
          <w:rFonts w:ascii="Arial" w:hAnsi="Arial" w:cs="Arial"/>
          <w:noProof/>
          <w:color w:val="002060"/>
          <w:szCs w:val="22"/>
        </w:rPr>
        <w:softHyphen/>
        <w:t>за. Этот кон</w:t>
      </w:r>
      <w:r w:rsidR="00C06E69" w:rsidRPr="00965A00">
        <w:rPr>
          <w:rFonts w:ascii="Arial" w:hAnsi="Arial" w:cs="Arial"/>
          <w:noProof/>
          <w:color w:val="002060"/>
          <w:szCs w:val="22"/>
        </w:rPr>
        <w:softHyphen/>
        <w:t>церт поз</w:t>
      </w:r>
      <w:r w:rsidR="00C06E69" w:rsidRPr="00965A00">
        <w:rPr>
          <w:rFonts w:ascii="Arial" w:hAnsi="Arial" w:cs="Arial"/>
          <w:noProof/>
          <w:color w:val="002060"/>
          <w:szCs w:val="22"/>
        </w:rPr>
        <w:softHyphen/>
        <w:t>во</w:t>
      </w:r>
      <w:r w:rsidR="00C06E69" w:rsidRPr="00965A00">
        <w:rPr>
          <w:rFonts w:ascii="Arial" w:hAnsi="Arial" w:cs="Arial"/>
          <w:noProof/>
          <w:color w:val="002060"/>
          <w:szCs w:val="22"/>
        </w:rPr>
        <w:softHyphen/>
        <w:t>лит Вам достой</w:t>
      </w:r>
      <w:r w:rsidR="00C06E69" w:rsidRPr="00965A00">
        <w:rPr>
          <w:rFonts w:ascii="Arial" w:hAnsi="Arial" w:cs="Arial"/>
          <w:noProof/>
          <w:color w:val="002060"/>
          <w:szCs w:val="22"/>
        </w:rPr>
        <w:softHyphen/>
        <w:t>но завершить на</w:t>
      </w:r>
      <w:r w:rsidR="00C06E69" w:rsidRPr="00965A00">
        <w:rPr>
          <w:rFonts w:ascii="Arial" w:hAnsi="Arial" w:cs="Arial"/>
          <w:noProof/>
          <w:color w:val="002060"/>
          <w:szCs w:val="22"/>
        </w:rPr>
        <w:softHyphen/>
        <w:t>сы</w:t>
      </w:r>
      <w:r w:rsidR="00C06E69" w:rsidRPr="00965A00">
        <w:rPr>
          <w:rFonts w:ascii="Arial" w:hAnsi="Arial" w:cs="Arial"/>
          <w:noProof/>
          <w:color w:val="002060"/>
          <w:szCs w:val="22"/>
        </w:rPr>
        <w:softHyphen/>
        <w:t>щен</w:t>
      </w:r>
      <w:r w:rsidR="00C06E69" w:rsidRPr="00965A00">
        <w:rPr>
          <w:rFonts w:ascii="Arial" w:hAnsi="Arial" w:cs="Arial"/>
          <w:noProof/>
          <w:color w:val="002060"/>
          <w:szCs w:val="22"/>
        </w:rPr>
        <w:softHyphen/>
        <w:t>ный впе</w:t>
      </w:r>
      <w:r w:rsidR="00C06E69" w:rsidRPr="00965A00">
        <w:rPr>
          <w:rFonts w:ascii="Arial" w:hAnsi="Arial" w:cs="Arial"/>
          <w:noProof/>
          <w:color w:val="002060"/>
          <w:szCs w:val="22"/>
        </w:rPr>
        <w:softHyphen/>
        <w:t>чат</w:t>
      </w:r>
      <w:r w:rsidR="00C06E69" w:rsidRPr="00965A00">
        <w:rPr>
          <w:rFonts w:ascii="Arial" w:hAnsi="Arial" w:cs="Arial"/>
          <w:noProof/>
          <w:color w:val="002060"/>
          <w:szCs w:val="22"/>
        </w:rPr>
        <w:softHyphen/>
        <w:t>ле</w:t>
      </w:r>
      <w:r w:rsidR="00C06E69" w:rsidRPr="00965A00">
        <w:rPr>
          <w:rFonts w:ascii="Arial" w:hAnsi="Arial" w:cs="Arial"/>
          <w:noProof/>
          <w:color w:val="002060"/>
          <w:szCs w:val="22"/>
        </w:rPr>
        <w:softHyphen/>
        <w:t>ни</w:t>
      </w:r>
      <w:r w:rsidR="00C06E69" w:rsidRPr="00965A00">
        <w:rPr>
          <w:rFonts w:ascii="Arial" w:hAnsi="Arial" w:cs="Arial"/>
          <w:noProof/>
          <w:color w:val="002060"/>
          <w:szCs w:val="22"/>
        </w:rPr>
        <w:softHyphen/>
        <w:t>я</w:t>
      </w:r>
      <w:r w:rsidR="00C06E69" w:rsidRPr="00965A00">
        <w:rPr>
          <w:rFonts w:ascii="Arial" w:hAnsi="Arial" w:cs="Arial"/>
          <w:noProof/>
          <w:color w:val="002060"/>
          <w:szCs w:val="22"/>
        </w:rPr>
        <w:softHyphen/>
        <w:t xml:space="preserve">ми день… </w:t>
      </w:r>
    </w:p>
    <w:p w14:paraId="703FA747" w14:textId="31EE12EC" w:rsidR="00003020" w:rsidRPr="00965A00" w:rsidRDefault="00003020" w:rsidP="00C06E69">
      <w:pPr>
        <w:tabs>
          <w:tab w:val="left" w:pos="5655"/>
        </w:tabs>
        <w:spacing w:before="100" w:beforeAutospacing="1" w:after="100" w:afterAutospacing="1" w:line="276" w:lineRule="auto"/>
        <w:ind w:left="-851" w:right="-425" w:firstLine="142"/>
        <w:contextualSpacing/>
        <w:jc w:val="both"/>
        <w:rPr>
          <w:rFonts w:ascii="Arial" w:hAnsi="Arial" w:cs="Arial"/>
          <w:noProof/>
          <w:color w:val="002060"/>
          <w:szCs w:val="22"/>
        </w:rPr>
      </w:pPr>
      <w:r w:rsidRPr="00965A00">
        <w:rPr>
          <w:rFonts w:ascii="Arial" w:hAnsi="Arial" w:cs="Arial"/>
          <w:b/>
          <w:noProof/>
          <w:color w:val="002060"/>
          <w:szCs w:val="22"/>
        </w:rPr>
        <w:t>Размещение</w:t>
      </w:r>
      <w:r w:rsidR="00C06E69" w:rsidRPr="00965A00">
        <w:rPr>
          <w:rFonts w:ascii="Arial" w:hAnsi="Arial" w:cs="Arial"/>
          <w:b/>
          <w:noProof/>
          <w:color w:val="002060"/>
          <w:szCs w:val="22"/>
        </w:rPr>
        <w:t xml:space="preserve"> в отеле «НЕМАН»</w:t>
      </w:r>
      <w:r w:rsidR="00C06E69" w:rsidRPr="00965A00">
        <w:rPr>
          <w:rFonts w:ascii="Arial" w:hAnsi="Arial" w:cs="Arial"/>
          <w:noProof/>
          <w:color w:val="002060"/>
          <w:szCs w:val="22"/>
        </w:rPr>
        <w:t xml:space="preserve"> в самом сердце города Гродно</w:t>
      </w:r>
      <w:r w:rsidRPr="00965A00">
        <w:rPr>
          <w:rFonts w:ascii="Arial" w:hAnsi="Arial" w:cs="Arial"/>
          <w:noProof/>
          <w:color w:val="002060"/>
          <w:szCs w:val="22"/>
        </w:rPr>
        <w:t xml:space="preserve">! </w:t>
      </w:r>
    </w:p>
    <w:p w14:paraId="6E908856" w14:textId="71D5758F" w:rsidR="00003020" w:rsidRPr="00965A00" w:rsidRDefault="00003020" w:rsidP="00003020">
      <w:pPr>
        <w:tabs>
          <w:tab w:val="left" w:pos="5655"/>
        </w:tabs>
        <w:spacing w:before="100" w:beforeAutospacing="1" w:after="100" w:afterAutospacing="1" w:line="276" w:lineRule="auto"/>
        <w:ind w:left="-851" w:right="-425" w:firstLine="142"/>
        <w:contextualSpacing/>
        <w:jc w:val="both"/>
        <w:rPr>
          <w:rFonts w:ascii="Arial" w:hAnsi="Arial" w:cs="Arial"/>
          <w:noProof/>
          <w:color w:val="002060"/>
          <w:szCs w:val="22"/>
        </w:rPr>
      </w:pPr>
      <w:r w:rsidRPr="00965A00">
        <w:rPr>
          <w:rFonts w:ascii="Arial" w:hAnsi="Arial" w:cs="Arial"/>
          <w:b/>
          <w:noProof/>
          <w:color w:val="002060"/>
          <w:szCs w:val="22"/>
        </w:rPr>
        <w:t>Ужин</w:t>
      </w:r>
      <w:r w:rsidR="004160A4" w:rsidRPr="00965A00">
        <w:rPr>
          <w:rFonts w:ascii="Arial" w:hAnsi="Arial" w:cs="Arial"/>
          <w:b/>
          <w:noProof/>
          <w:color w:val="002060"/>
          <w:szCs w:val="22"/>
        </w:rPr>
        <w:t xml:space="preserve"> в отеле</w:t>
      </w:r>
      <w:r w:rsidRPr="00965A00">
        <w:rPr>
          <w:rFonts w:ascii="Arial" w:hAnsi="Arial" w:cs="Arial"/>
          <w:b/>
          <w:noProof/>
          <w:color w:val="002060"/>
          <w:szCs w:val="22"/>
        </w:rPr>
        <w:t xml:space="preserve">. </w:t>
      </w:r>
      <w:r w:rsidRPr="00965A00">
        <w:rPr>
          <w:rFonts w:ascii="Arial" w:hAnsi="Arial" w:cs="Arial"/>
          <w:noProof/>
          <w:color w:val="002060"/>
          <w:szCs w:val="22"/>
        </w:rPr>
        <w:t>Свободное время. Ночлег.</w:t>
      </w:r>
      <w:r w:rsidR="00C06E69" w:rsidRPr="00965A00">
        <w:rPr>
          <w:rFonts w:ascii="Arial" w:hAnsi="Arial" w:cs="Arial"/>
          <w:noProof/>
          <w:color w:val="002060"/>
          <w:szCs w:val="22"/>
        </w:rPr>
        <w:t xml:space="preserve"> </w:t>
      </w:r>
    </w:p>
    <w:p w14:paraId="50182137" w14:textId="38AA3659" w:rsidR="00003020" w:rsidRDefault="00CA5201" w:rsidP="00003020">
      <w:pPr>
        <w:ind w:left="-284" w:right="-426"/>
        <w:jc w:val="both"/>
        <w:rPr>
          <w:rFonts w:ascii="Arial" w:hAnsi="Arial" w:cs="Arial"/>
          <w:b/>
          <w:color w:val="002060"/>
          <w:sz w:val="24"/>
          <w:szCs w:val="22"/>
          <w:u w:val="single"/>
          <w:shd w:val="clear" w:color="auto" w:fill="FFFFFF"/>
        </w:rPr>
      </w:pPr>
      <w:r w:rsidRPr="00595323">
        <w:rPr>
          <w:b/>
          <w:sz w:val="22"/>
          <w:szCs w:val="22"/>
        </w:rPr>
        <w:t xml:space="preserve"> </w:t>
      </w:r>
      <w:r w:rsidR="00003020">
        <w:rPr>
          <w:rFonts w:ascii="Arial" w:hAnsi="Arial" w:cs="Arial"/>
          <w:b/>
          <w:color w:val="002060"/>
          <w:sz w:val="24"/>
          <w:szCs w:val="22"/>
          <w:u w:val="single"/>
          <w:shd w:val="clear" w:color="auto" w:fill="FFFFFF"/>
        </w:rPr>
        <w:t>2</w:t>
      </w:r>
      <w:r w:rsidR="00003020" w:rsidRPr="00003020">
        <w:rPr>
          <w:rFonts w:ascii="Arial" w:hAnsi="Arial" w:cs="Arial"/>
          <w:b/>
          <w:color w:val="002060"/>
          <w:sz w:val="24"/>
          <w:szCs w:val="22"/>
          <w:u w:val="single"/>
          <w:shd w:val="clear" w:color="auto" w:fill="FFFFFF"/>
        </w:rPr>
        <w:t xml:space="preserve"> день:</w:t>
      </w:r>
    </w:p>
    <w:p w14:paraId="0BA03A4F" w14:textId="6C89B6D3" w:rsidR="00965A00" w:rsidRPr="00965A00" w:rsidRDefault="006A640E" w:rsidP="00003020">
      <w:pPr>
        <w:ind w:left="-284" w:right="-426"/>
        <w:jc w:val="both"/>
        <w:rPr>
          <w:rFonts w:ascii="Arial" w:hAnsi="Arial" w:cs="Arial"/>
          <w:b/>
          <w:color w:val="002060"/>
          <w:sz w:val="6"/>
          <w:szCs w:val="22"/>
          <w:u w:val="single"/>
          <w:shd w:val="clear" w:color="auto" w:fill="FFFFFF"/>
        </w:rPr>
      </w:pPr>
      <w:r w:rsidRPr="00965A00">
        <w:rPr>
          <w:rFonts w:ascii="Arial" w:hAnsi="Arial" w:cs="Arial"/>
          <w:b/>
          <w:noProof/>
          <w:color w:val="002060"/>
          <w:sz w:val="22"/>
          <w:szCs w:val="22"/>
          <w:shd w:val="clear" w:color="auto" w:fill="FFFFFF"/>
        </w:rPr>
        <w:drawing>
          <wp:anchor distT="0" distB="0" distL="114300" distR="114300" simplePos="0" relativeHeight="251663360" behindDoc="1" locked="0" layoutInCell="1" allowOverlap="1" wp14:anchorId="138DE920" wp14:editId="76588596">
            <wp:simplePos x="0" y="0"/>
            <wp:positionH relativeFrom="column">
              <wp:posOffset>5674995</wp:posOffset>
            </wp:positionH>
            <wp:positionV relativeFrom="paragraph">
              <wp:posOffset>40005</wp:posOffset>
            </wp:positionV>
            <wp:extent cx="1165225" cy="904240"/>
            <wp:effectExtent l="0" t="0" r="0" b="0"/>
            <wp:wrapTight wrapText="bothSides">
              <wp:wrapPolygon edited="0">
                <wp:start x="0" y="0"/>
                <wp:lineTo x="0" y="20933"/>
                <wp:lineTo x="21188" y="20933"/>
                <wp:lineTo x="21188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522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A88AC" w14:textId="6CEAD6A8" w:rsidR="00003020" w:rsidRPr="004160A4" w:rsidRDefault="00003020" w:rsidP="00003020">
      <w:pPr>
        <w:ind w:left="-284" w:right="-426"/>
        <w:jc w:val="both"/>
        <w:rPr>
          <w:rFonts w:ascii="Arial" w:hAnsi="Arial" w:cs="Arial"/>
          <w:b/>
          <w:color w:val="002060"/>
          <w:sz w:val="2"/>
          <w:szCs w:val="22"/>
          <w:u w:val="single"/>
          <w:shd w:val="clear" w:color="auto" w:fill="FFFFFF"/>
        </w:rPr>
      </w:pPr>
    </w:p>
    <w:p w14:paraId="64BCB766" w14:textId="4D6D1349" w:rsidR="00003020" w:rsidRPr="00965A00" w:rsidRDefault="00003020" w:rsidP="00311E0E">
      <w:pPr>
        <w:spacing w:line="276" w:lineRule="auto"/>
        <w:ind w:left="-851" w:right="-426" w:firstLine="142"/>
        <w:jc w:val="both"/>
        <w:rPr>
          <w:rFonts w:ascii="Arial" w:hAnsi="Arial" w:cs="Arial"/>
          <w:color w:val="002060"/>
          <w:szCs w:val="22"/>
          <w:shd w:val="clear" w:color="auto" w:fill="FFFFFF"/>
        </w:rPr>
      </w:pPr>
      <w:r w:rsidRPr="00965A00">
        <w:rPr>
          <w:rFonts w:ascii="Arial" w:hAnsi="Arial" w:cs="Arial"/>
          <w:b/>
          <w:color w:val="002060"/>
          <w:szCs w:val="22"/>
          <w:shd w:val="clear" w:color="auto" w:fill="FFFFFF"/>
        </w:rPr>
        <w:t>Завтрак</w:t>
      </w:r>
      <w:r w:rsidRPr="00965A00">
        <w:rPr>
          <w:rFonts w:ascii="Arial" w:hAnsi="Arial" w:cs="Arial"/>
          <w:color w:val="002060"/>
          <w:szCs w:val="22"/>
          <w:shd w:val="clear" w:color="auto" w:fill="FFFFFF"/>
        </w:rPr>
        <w:t xml:space="preserve"> в отеле. Выселение.</w:t>
      </w:r>
      <w:r w:rsidR="00631547" w:rsidRPr="00965A00">
        <w:rPr>
          <w:sz w:val="18"/>
        </w:rPr>
        <w:t xml:space="preserve"> </w:t>
      </w:r>
    </w:p>
    <w:p w14:paraId="43DAB523" w14:textId="543AB6B2" w:rsidR="00003020" w:rsidRPr="00965A00" w:rsidRDefault="00047064" w:rsidP="00311E0E">
      <w:pPr>
        <w:spacing w:line="276" w:lineRule="auto"/>
        <w:ind w:left="-851" w:right="-426" w:firstLine="142"/>
        <w:jc w:val="both"/>
        <w:rPr>
          <w:rFonts w:ascii="Arial" w:hAnsi="Arial" w:cs="Arial"/>
          <w:color w:val="002060"/>
          <w:szCs w:val="22"/>
          <w:shd w:val="clear" w:color="auto" w:fill="FFFFFF"/>
        </w:rPr>
      </w:pPr>
      <w:r>
        <w:rPr>
          <w:rFonts w:ascii="Arial" w:hAnsi="Arial" w:cs="Arial"/>
          <w:color w:val="002060"/>
          <w:szCs w:val="22"/>
          <w:shd w:val="clear" w:color="auto" w:fill="FFFFFF"/>
        </w:rPr>
        <w:t>11.00</w:t>
      </w:r>
      <w:r w:rsidR="00003020" w:rsidRPr="00965A00">
        <w:rPr>
          <w:rFonts w:ascii="Arial" w:hAnsi="Arial" w:cs="Arial"/>
          <w:color w:val="002060"/>
          <w:szCs w:val="22"/>
          <w:shd w:val="clear" w:color="auto" w:fill="FFFFFF"/>
        </w:rPr>
        <w:t xml:space="preserve"> - Выезд в </w:t>
      </w:r>
      <w:r w:rsidR="00003020" w:rsidRPr="00965A00">
        <w:rPr>
          <w:rFonts w:ascii="Arial" w:hAnsi="Arial" w:cs="Arial"/>
          <w:b/>
          <w:bCs/>
          <w:color w:val="002060"/>
          <w:szCs w:val="22"/>
          <w:shd w:val="clear" w:color="auto" w:fill="FFFFFF"/>
        </w:rPr>
        <w:t>СОПОЦКИН</w:t>
      </w:r>
      <w:r w:rsidR="00003020" w:rsidRPr="00965A00">
        <w:rPr>
          <w:rFonts w:ascii="Arial" w:hAnsi="Arial" w:cs="Arial"/>
          <w:color w:val="002060"/>
          <w:szCs w:val="22"/>
          <w:shd w:val="clear" w:color="auto" w:fill="FFFFFF"/>
        </w:rPr>
        <w:t xml:space="preserve">. В живописном городке Сопоцкин осмотрим изящный костел Вознесения Девы Марии 1789. </w:t>
      </w:r>
    </w:p>
    <w:p w14:paraId="049A7BB0" w14:textId="2BE5B8AC" w:rsidR="00C67C64" w:rsidRPr="00965A00" w:rsidRDefault="00965A00" w:rsidP="00311E0E">
      <w:pPr>
        <w:spacing w:line="276" w:lineRule="auto"/>
        <w:ind w:left="-851" w:right="-426" w:firstLine="142"/>
        <w:jc w:val="both"/>
        <w:rPr>
          <w:rFonts w:ascii="Arial" w:hAnsi="Arial" w:cs="Arial"/>
          <w:color w:val="002060"/>
          <w:szCs w:val="22"/>
          <w:shd w:val="clear" w:color="auto" w:fill="FFFFFF"/>
        </w:rPr>
      </w:pPr>
      <w:r w:rsidRPr="00F43CF3">
        <w:rPr>
          <w:rFonts w:ascii="Arial" w:hAnsi="Arial" w:cs="Arial"/>
          <w:b/>
          <w:noProof/>
          <w:color w:val="002060"/>
          <w:szCs w:val="22"/>
          <w:shd w:val="clear" w:color="auto" w:fill="FFFFFF"/>
        </w:rPr>
        <w:drawing>
          <wp:anchor distT="0" distB="0" distL="114300" distR="114300" simplePos="0" relativeHeight="251664384" behindDoc="1" locked="0" layoutInCell="1" allowOverlap="1" wp14:anchorId="3FD023BC" wp14:editId="6CE9C9A2">
            <wp:simplePos x="0" y="0"/>
            <wp:positionH relativeFrom="column">
              <wp:posOffset>5676265</wp:posOffset>
            </wp:positionH>
            <wp:positionV relativeFrom="paragraph">
              <wp:posOffset>471805</wp:posOffset>
            </wp:positionV>
            <wp:extent cx="1163955" cy="849630"/>
            <wp:effectExtent l="0" t="0" r="0" b="7620"/>
            <wp:wrapTight wrapText="bothSides">
              <wp:wrapPolygon edited="0">
                <wp:start x="0" y="0"/>
                <wp:lineTo x="0" y="21309"/>
                <wp:lineTo x="21211" y="21309"/>
                <wp:lineTo x="21211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064" w:rsidRPr="00F43CF3">
        <w:rPr>
          <w:rFonts w:ascii="Arial" w:hAnsi="Arial" w:cs="Arial"/>
          <w:b/>
          <w:noProof/>
          <w:color w:val="002060"/>
          <w:szCs w:val="22"/>
          <w:shd w:val="clear" w:color="auto" w:fill="FFFFFF"/>
        </w:rPr>
        <w:t>11.50-12.50</w:t>
      </w:r>
      <w:r w:rsidR="00C67C64" w:rsidRPr="00F43CF3">
        <w:rPr>
          <w:rFonts w:ascii="Arial" w:hAnsi="Arial" w:cs="Arial"/>
          <w:color w:val="002060"/>
          <w:szCs w:val="22"/>
          <w:shd w:val="clear" w:color="auto" w:fill="FFFFFF"/>
        </w:rPr>
        <w:t xml:space="preserve"> </w:t>
      </w:r>
      <w:r w:rsidR="00C67C64" w:rsidRPr="00965A00">
        <w:rPr>
          <w:rFonts w:ascii="Arial" w:hAnsi="Arial" w:cs="Arial"/>
          <w:color w:val="002060"/>
          <w:szCs w:val="22"/>
          <w:shd w:val="clear" w:color="auto" w:fill="FFFFFF"/>
        </w:rPr>
        <w:t xml:space="preserve">– </w:t>
      </w:r>
      <w:r w:rsidR="00C67C64" w:rsidRPr="00965A00">
        <w:rPr>
          <w:rFonts w:ascii="Arial" w:hAnsi="Arial" w:cs="Arial"/>
          <w:b/>
          <w:color w:val="002060"/>
          <w:szCs w:val="22"/>
          <w:shd w:val="clear" w:color="auto" w:fill="FFFFFF"/>
        </w:rPr>
        <w:t>катание на теплоходе по Августовскому каналу.</w:t>
      </w:r>
      <w:r w:rsidR="00C67C64" w:rsidRPr="00965A00">
        <w:rPr>
          <w:rFonts w:ascii="Arial" w:hAnsi="Arial" w:cs="Arial"/>
          <w:color w:val="002060"/>
          <w:szCs w:val="22"/>
          <w:shd w:val="clear" w:color="auto" w:fill="FFFFFF"/>
        </w:rPr>
        <w:t xml:space="preserve"> Выдающийся объект гидротехнической архитектуры 1-й пол.19в., соединивший Вислу с Неманом. Сейчас Августовский канал – одно из красивейших мест, привлекающее туристов из многих стран своей природой и неповторимостью гидротехнических сооружений.  Аналогов ему в Европе нет.  Канал был сооружен в 1839 году.  Протяженность белорусской части Августовского канала составляет 21 км.  </w:t>
      </w:r>
    </w:p>
    <w:p w14:paraId="316F2888" w14:textId="137B7EBC" w:rsidR="00C67C64" w:rsidRPr="00965A00" w:rsidRDefault="00047064" w:rsidP="00311E0E">
      <w:pPr>
        <w:spacing w:line="276" w:lineRule="auto"/>
        <w:ind w:left="-851" w:right="-426" w:firstLine="142"/>
        <w:jc w:val="both"/>
        <w:rPr>
          <w:rFonts w:ascii="Arial" w:hAnsi="Arial" w:cs="Arial"/>
          <w:color w:val="002060"/>
          <w:szCs w:val="22"/>
          <w:shd w:val="clear" w:color="auto" w:fill="FFFFFF"/>
        </w:rPr>
      </w:pPr>
      <w:r>
        <w:rPr>
          <w:rFonts w:ascii="Arial" w:hAnsi="Arial" w:cs="Arial"/>
          <w:color w:val="002060"/>
          <w:szCs w:val="22"/>
          <w:shd w:val="clear" w:color="auto" w:fill="FFFFFF"/>
        </w:rPr>
        <w:t xml:space="preserve">13.30 - </w:t>
      </w:r>
      <w:r w:rsidR="00C67C64" w:rsidRPr="00965A00">
        <w:rPr>
          <w:rFonts w:ascii="Arial" w:hAnsi="Arial" w:cs="Arial"/>
          <w:color w:val="002060"/>
          <w:szCs w:val="22"/>
          <w:shd w:val="clear" w:color="auto" w:fill="FFFFFF"/>
        </w:rPr>
        <w:t>Переезд в Святск. </w:t>
      </w:r>
      <w:r w:rsidR="009F4925" w:rsidRPr="00965A00">
        <w:rPr>
          <w:rFonts w:ascii="Arial" w:hAnsi="Arial" w:cs="Arial"/>
          <w:b/>
          <w:color w:val="002060"/>
          <w:szCs w:val="22"/>
          <w:shd w:val="clear" w:color="auto" w:fill="FFFFFF"/>
        </w:rPr>
        <w:t xml:space="preserve">Обед </w:t>
      </w:r>
      <w:r w:rsidR="009F4925" w:rsidRPr="00965A00">
        <w:rPr>
          <w:rFonts w:ascii="Arial" w:hAnsi="Arial" w:cs="Arial"/>
          <w:color w:val="002060"/>
          <w:szCs w:val="22"/>
          <w:shd w:val="clear" w:color="auto" w:fill="FFFFFF"/>
        </w:rPr>
        <w:t>в ресторане «Святский бровар»</w:t>
      </w:r>
      <w:r>
        <w:rPr>
          <w:rFonts w:ascii="Arial" w:hAnsi="Arial" w:cs="Arial"/>
          <w:color w:val="002060"/>
          <w:szCs w:val="22"/>
          <w:shd w:val="clear" w:color="auto" w:fill="FFFFFF"/>
        </w:rPr>
        <w:t xml:space="preserve"> (доп. плата). </w:t>
      </w:r>
    </w:p>
    <w:p w14:paraId="5F846799" w14:textId="4B9B9D13" w:rsidR="00C67C64" w:rsidRPr="00F43CF3" w:rsidRDefault="00965A00" w:rsidP="00311E0E">
      <w:pPr>
        <w:spacing w:line="276" w:lineRule="auto"/>
        <w:ind w:left="-851" w:right="-426" w:firstLine="142"/>
        <w:jc w:val="both"/>
        <w:rPr>
          <w:rFonts w:ascii="Arial" w:hAnsi="Arial" w:cs="Arial"/>
          <w:color w:val="FF0000"/>
          <w:sz w:val="22"/>
          <w:szCs w:val="22"/>
          <w:shd w:val="clear" w:color="auto" w:fill="FFFFFF"/>
        </w:rPr>
      </w:pPr>
      <w:r w:rsidRPr="00965A00">
        <w:rPr>
          <w:rFonts w:ascii="Arial" w:hAnsi="Arial" w:cs="Arial"/>
          <w:noProof/>
          <w:color w:val="002060"/>
          <w:szCs w:val="22"/>
          <w:shd w:val="clear" w:color="auto" w:fill="FFFFFF"/>
        </w:rPr>
        <w:drawing>
          <wp:anchor distT="0" distB="0" distL="114300" distR="114300" simplePos="0" relativeHeight="251665408" behindDoc="1" locked="0" layoutInCell="1" allowOverlap="1" wp14:anchorId="6C88DFBD" wp14:editId="0C8058E8">
            <wp:simplePos x="0" y="0"/>
            <wp:positionH relativeFrom="column">
              <wp:posOffset>5675630</wp:posOffset>
            </wp:positionH>
            <wp:positionV relativeFrom="paragraph">
              <wp:posOffset>369570</wp:posOffset>
            </wp:positionV>
            <wp:extent cx="116459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00" y="20870"/>
                <wp:lineTo x="21200" y="0"/>
                <wp:lineTo x="0" y="0"/>
              </wp:wrapPolygon>
            </wp:wrapTight>
            <wp:docPr id="3" name="Рисунок 3" descr="https://sviatskipalac.by/upload/medialibrary/story/21-09-2023-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viatskipalac.by/upload/medialibrary/story/21-09-2023-12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064">
        <w:rPr>
          <w:rFonts w:ascii="Arial" w:hAnsi="Arial" w:cs="Arial"/>
          <w:b/>
          <w:color w:val="002060"/>
          <w:szCs w:val="22"/>
          <w:shd w:val="clear" w:color="auto" w:fill="FFFFFF"/>
        </w:rPr>
        <w:t xml:space="preserve">14.00 - </w:t>
      </w:r>
      <w:r w:rsidR="00C67C64" w:rsidRPr="00965A00">
        <w:rPr>
          <w:rFonts w:ascii="Arial" w:hAnsi="Arial" w:cs="Arial"/>
          <w:b/>
          <w:color w:val="002060"/>
          <w:szCs w:val="22"/>
          <w:shd w:val="clear" w:color="auto" w:fill="FFFFFF"/>
        </w:rPr>
        <w:t>Экскурсия по Дворцово-парковому комплексу «Вялікі Свяцк Валовічаў»</w:t>
      </w:r>
      <w:r w:rsidR="00C67C64" w:rsidRPr="00965A00">
        <w:rPr>
          <w:rFonts w:ascii="Arial" w:hAnsi="Arial" w:cs="Arial"/>
          <w:color w:val="002060"/>
          <w:szCs w:val="22"/>
          <w:shd w:val="clear" w:color="auto" w:fill="FFFFFF"/>
        </w:rPr>
        <w:t xml:space="preserve"> — одному из ярчайших исторических мест Беларуси. Бесценный памятник архитектуры и садово-паркового искусства второй половины XVIII - начала XIX века, который абсолютно заслуженно считается жемчужиной архитектуры Принеманья, являясь частью культурного наследия страны и туристического бренда Гродненского региона.</w:t>
      </w:r>
      <w:r w:rsidR="00F43CF3">
        <w:rPr>
          <w:rFonts w:ascii="Arial" w:hAnsi="Arial" w:cs="Arial"/>
          <w:color w:val="002060"/>
          <w:szCs w:val="22"/>
          <w:shd w:val="clear" w:color="auto" w:fill="FFFFFF"/>
        </w:rPr>
        <w:t xml:space="preserve"> </w:t>
      </w:r>
    </w:p>
    <w:p w14:paraId="7BA888F1" w14:textId="1CE3E23D" w:rsidR="003334F4" w:rsidRPr="00965A00" w:rsidRDefault="006A640E" w:rsidP="00311E0E">
      <w:pPr>
        <w:spacing w:line="276" w:lineRule="auto"/>
        <w:ind w:left="-851" w:right="-426" w:firstLine="142"/>
        <w:jc w:val="both"/>
        <w:rPr>
          <w:rFonts w:ascii="Arial" w:hAnsi="Arial" w:cs="Arial"/>
          <w:color w:val="002060"/>
          <w:szCs w:val="22"/>
          <w:shd w:val="clear" w:color="auto" w:fill="FFFFFF"/>
        </w:rPr>
      </w:pPr>
      <w:r w:rsidRPr="00965A00">
        <w:rPr>
          <w:rFonts w:ascii="Arial" w:hAnsi="Arial" w:cs="Arial"/>
          <w:noProof/>
          <w:color w:val="002060"/>
          <w:szCs w:val="22"/>
          <w:shd w:val="clear" w:color="auto" w:fill="FFFFFF"/>
        </w:rPr>
        <w:drawing>
          <wp:anchor distT="0" distB="0" distL="114300" distR="114300" simplePos="0" relativeHeight="251666432" behindDoc="1" locked="0" layoutInCell="1" allowOverlap="1" wp14:anchorId="02F5A11B" wp14:editId="410FC7C0">
            <wp:simplePos x="0" y="0"/>
            <wp:positionH relativeFrom="column">
              <wp:posOffset>5678170</wp:posOffset>
            </wp:positionH>
            <wp:positionV relativeFrom="paragraph">
              <wp:posOffset>422910</wp:posOffset>
            </wp:positionV>
            <wp:extent cx="1157605" cy="852170"/>
            <wp:effectExtent l="0" t="0" r="4445" b="5080"/>
            <wp:wrapTight wrapText="bothSides">
              <wp:wrapPolygon edited="0">
                <wp:start x="0" y="0"/>
                <wp:lineTo x="0" y="21246"/>
                <wp:lineTo x="21327" y="21246"/>
                <wp:lineTo x="21327" y="0"/>
                <wp:lineTo x="0" y="0"/>
              </wp:wrapPolygon>
            </wp:wrapTight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169" w:rsidRPr="00965A00">
        <w:rPr>
          <w:rFonts w:ascii="Arial" w:hAnsi="Arial" w:cs="Arial"/>
          <w:b/>
          <w:color w:val="002060"/>
          <w:szCs w:val="22"/>
          <w:shd w:val="clear" w:color="auto" w:fill="FFFFFF"/>
        </w:rPr>
        <w:t>Экскурсия-дегустация «Секреты пивоварения».</w:t>
      </w:r>
      <w:r w:rsidR="00A77169" w:rsidRPr="00965A00">
        <w:rPr>
          <w:rFonts w:ascii="Arial" w:hAnsi="Arial" w:cs="Arial"/>
          <w:color w:val="002060"/>
          <w:szCs w:val="22"/>
          <w:shd w:val="clear" w:color="auto" w:fill="FFFFFF"/>
        </w:rPr>
        <w:t xml:space="preserve"> Во время экскурсии Вы узнаете интересные исторические факты об истории пивоварения, познакомитесь с секретами производства Святского пива и особенностями всех сортов. </w:t>
      </w:r>
      <w:r w:rsidR="00A77169" w:rsidRPr="00965A00">
        <w:rPr>
          <w:rFonts w:ascii="Arial" w:hAnsi="Arial" w:cs="Arial"/>
          <w:b/>
          <w:color w:val="002060"/>
          <w:szCs w:val="22"/>
          <w:shd w:val="clear" w:color="auto" w:fill="FFFFFF"/>
        </w:rPr>
        <w:t>Каждый гость испробует дегустационный сет.</w:t>
      </w:r>
      <w:r w:rsidR="00A77169" w:rsidRPr="00965A00">
        <w:rPr>
          <w:rFonts w:ascii="Arial" w:hAnsi="Arial" w:cs="Arial"/>
          <w:color w:val="002060"/>
          <w:szCs w:val="22"/>
          <w:shd w:val="clear" w:color="auto" w:fill="FFFFFF"/>
        </w:rPr>
        <w:t xml:space="preserve"> </w:t>
      </w:r>
    </w:p>
    <w:p w14:paraId="755E8286" w14:textId="793C6461" w:rsidR="00965A00" w:rsidRPr="00556695" w:rsidRDefault="00965A00" w:rsidP="004160A4">
      <w:pPr>
        <w:spacing w:line="276" w:lineRule="auto"/>
        <w:ind w:left="-851" w:right="-426" w:firstLine="142"/>
        <w:jc w:val="center"/>
        <w:rPr>
          <w:rFonts w:ascii="Arial" w:hAnsi="Arial" w:cs="Arial"/>
          <w:b/>
          <w:color w:val="002060"/>
          <w:sz w:val="2"/>
          <w:szCs w:val="22"/>
          <w:shd w:val="clear" w:color="auto" w:fill="FFFFFF"/>
        </w:rPr>
      </w:pPr>
    </w:p>
    <w:p w14:paraId="5B35F402" w14:textId="77777777" w:rsidR="006A640E" w:rsidRPr="006A640E" w:rsidRDefault="006A640E" w:rsidP="00ED16F6">
      <w:pPr>
        <w:spacing w:line="276" w:lineRule="auto"/>
        <w:ind w:left="-851" w:right="-426" w:firstLine="142"/>
        <w:jc w:val="center"/>
        <w:rPr>
          <w:rFonts w:ascii="Arial" w:hAnsi="Arial" w:cs="Arial"/>
          <w:b/>
          <w:color w:val="002060"/>
          <w:sz w:val="8"/>
          <w:szCs w:val="22"/>
          <w:shd w:val="clear" w:color="auto" w:fill="FFFFFF"/>
        </w:rPr>
      </w:pPr>
    </w:p>
    <w:p w14:paraId="3756A838" w14:textId="5A0FB1EE" w:rsidR="00556695" w:rsidRPr="00556312" w:rsidRDefault="004160A4" w:rsidP="00ED16F6">
      <w:pPr>
        <w:spacing w:line="276" w:lineRule="auto"/>
        <w:ind w:left="-851" w:right="-426" w:firstLine="142"/>
        <w:jc w:val="center"/>
        <w:rPr>
          <w:rFonts w:ascii="Arial" w:hAnsi="Arial" w:cs="Arial"/>
          <w:b/>
          <w:color w:val="FF0000"/>
          <w:sz w:val="32"/>
          <w:szCs w:val="22"/>
          <w:shd w:val="clear" w:color="auto" w:fill="FFFFFF"/>
        </w:rPr>
      </w:pPr>
      <w:r w:rsidRPr="00556312">
        <w:rPr>
          <w:rFonts w:ascii="Arial" w:hAnsi="Arial" w:cs="Arial"/>
          <w:b/>
          <w:color w:val="002060"/>
          <w:sz w:val="36"/>
          <w:szCs w:val="22"/>
          <w:shd w:val="clear" w:color="auto" w:fill="FFFFFF"/>
        </w:rPr>
        <w:t>Стоимость тура:</w:t>
      </w:r>
      <w:r w:rsidR="00965A00" w:rsidRPr="00556312">
        <w:rPr>
          <w:rFonts w:ascii="Arial" w:hAnsi="Arial" w:cs="Arial"/>
          <w:b/>
          <w:color w:val="002060"/>
          <w:sz w:val="36"/>
          <w:szCs w:val="22"/>
          <w:shd w:val="clear" w:color="auto" w:fill="FFFFFF"/>
        </w:rPr>
        <w:t xml:space="preserve"> </w:t>
      </w:r>
      <w:r w:rsidR="00BA2DFA" w:rsidRPr="00556312">
        <w:rPr>
          <w:rFonts w:ascii="Arial" w:hAnsi="Arial" w:cs="Arial"/>
          <w:b/>
          <w:color w:val="002060"/>
          <w:sz w:val="36"/>
          <w:szCs w:val="22"/>
          <w:shd w:val="clear" w:color="auto" w:fill="FFFFFF"/>
        </w:rPr>
        <w:t xml:space="preserve">от </w:t>
      </w:r>
      <w:r w:rsidR="00F277DB">
        <w:rPr>
          <w:rFonts w:ascii="Arial" w:hAnsi="Arial" w:cs="Arial"/>
          <w:b/>
          <w:color w:val="002060"/>
          <w:sz w:val="36"/>
          <w:szCs w:val="22"/>
          <w:shd w:val="clear" w:color="auto" w:fill="FFFFFF"/>
        </w:rPr>
        <w:t>380</w:t>
      </w:r>
      <w:bookmarkStart w:id="0" w:name="_GoBack"/>
      <w:bookmarkEnd w:id="0"/>
      <w:r w:rsidR="00BA2DFA" w:rsidRPr="00556312">
        <w:rPr>
          <w:rFonts w:ascii="Arial" w:hAnsi="Arial" w:cs="Arial"/>
          <w:b/>
          <w:color w:val="002060"/>
          <w:sz w:val="36"/>
          <w:szCs w:val="22"/>
          <w:shd w:val="clear" w:color="auto" w:fill="FFFFFF"/>
        </w:rPr>
        <w:t xml:space="preserve"> руб.</w:t>
      </w:r>
    </w:p>
    <w:p w14:paraId="58B365CF" w14:textId="1AED2466" w:rsidR="004160A4" w:rsidRPr="00965A00" w:rsidRDefault="004160A4" w:rsidP="004160A4">
      <w:pPr>
        <w:spacing w:line="276" w:lineRule="auto"/>
        <w:ind w:left="-851" w:right="-426"/>
        <w:rPr>
          <w:rFonts w:ascii="Arial" w:hAnsi="Arial" w:cs="Arial"/>
          <w:b/>
          <w:color w:val="002060"/>
          <w:szCs w:val="18"/>
          <w:shd w:val="clear" w:color="auto" w:fill="FFFFFF"/>
        </w:rPr>
      </w:pPr>
      <w:r w:rsidRPr="00965A00">
        <w:rPr>
          <w:rFonts w:ascii="Arial" w:hAnsi="Arial" w:cs="Arial"/>
          <w:b/>
          <w:color w:val="002060"/>
          <w:szCs w:val="18"/>
          <w:shd w:val="clear" w:color="auto" w:fill="FFFFFF"/>
        </w:rPr>
        <w:t xml:space="preserve">В стоимость </w:t>
      </w:r>
      <w:proofErr w:type="gramStart"/>
      <w:r w:rsidRPr="00965A00">
        <w:rPr>
          <w:rFonts w:ascii="Arial" w:hAnsi="Arial" w:cs="Arial"/>
          <w:b/>
          <w:color w:val="002060"/>
          <w:szCs w:val="18"/>
          <w:shd w:val="clear" w:color="auto" w:fill="FFFFFF"/>
        </w:rPr>
        <w:t>входит:</w:t>
      </w:r>
      <w:r w:rsidR="00206F5B">
        <w:rPr>
          <w:rFonts w:ascii="Arial" w:hAnsi="Arial" w:cs="Arial"/>
          <w:b/>
          <w:color w:val="002060"/>
          <w:szCs w:val="18"/>
          <w:shd w:val="clear" w:color="auto" w:fill="FFFFFF"/>
        </w:rPr>
        <w:t xml:space="preserve">   </w:t>
      </w:r>
      <w:proofErr w:type="gramEnd"/>
      <w:r w:rsidR="00206F5B">
        <w:rPr>
          <w:rFonts w:ascii="Arial" w:hAnsi="Arial" w:cs="Arial"/>
          <w:b/>
          <w:color w:val="002060"/>
          <w:szCs w:val="18"/>
          <w:shd w:val="clear" w:color="auto" w:fill="FFFFFF"/>
        </w:rPr>
        <w:t xml:space="preserve">                                                          В стоимость не входит:</w:t>
      </w:r>
    </w:p>
    <w:p w14:paraId="2EDA90CA" w14:textId="12AB0E67" w:rsidR="004160A4" w:rsidRPr="00ED16F6" w:rsidRDefault="004160A4" w:rsidP="004160A4">
      <w:pPr>
        <w:pStyle w:val="ab"/>
        <w:numPr>
          <w:ilvl w:val="0"/>
          <w:numId w:val="2"/>
        </w:numPr>
        <w:spacing w:line="276" w:lineRule="auto"/>
        <w:ind w:right="-426"/>
        <w:rPr>
          <w:rFonts w:ascii="Arial" w:hAnsi="Arial" w:cs="Arial"/>
          <w:color w:val="002060"/>
          <w:sz w:val="18"/>
          <w:szCs w:val="18"/>
          <w:shd w:val="clear" w:color="auto" w:fill="FFFFFF"/>
        </w:rPr>
      </w:pPr>
      <w:r w:rsidRPr="00ED16F6">
        <w:rPr>
          <w:rFonts w:ascii="Arial" w:hAnsi="Arial" w:cs="Arial"/>
          <w:color w:val="002060"/>
          <w:sz w:val="18"/>
          <w:szCs w:val="18"/>
          <w:shd w:val="clear" w:color="auto" w:fill="FFFFFF"/>
        </w:rPr>
        <w:t>Проезд на автобусе туркласса;</w:t>
      </w:r>
      <w:r w:rsidR="00B20004" w:rsidRPr="00ED16F6">
        <w:rPr>
          <w:rFonts w:ascii="Arial" w:hAnsi="Arial" w:cs="Arial"/>
          <w:color w:val="002060"/>
          <w:sz w:val="18"/>
          <w:szCs w:val="18"/>
          <w:shd w:val="clear" w:color="auto" w:fill="FFFFFF"/>
        </w:rPr>
        <w:t xml:space="preserve"> </w:t>
      </w:r>
      <w:r w:rsidR="00206F5B" w:rsidRPr="00ED16F6">
        <w:rPr>
          <w:rFonts w:ascii="Arial" w:hAnsi="Arial" w:cs="Arial"/>
          <w:color w:val="002060"/>
          <w:sz w:val="18"/>
          <w:szCs w:val="18"/>
          <w:shd w:val="clear" w:color="auto" w:fill="FFFFFF"/>
        </w:rPr>
        <w:t xml:space="preserve">                                                        * обеды.</w:t>
      </w:r>
    </w:p>
    <w:p w14:paraId="231C5A65" w14:textId="6220F115" w:rsidR="004160A4" w:rsidRPr="00ED16F6" w:rsidRDefault="004160A4" w:rsidP="004160A4">
      <w:pPr>
        <w:pStyle w:val="ab"/>
        <w:numPr>
          <w:ilvl w:val="0"/>
          <w:numId w:val="2"/>
        </w:numPr>
        <w:spacing w:line="276" w:lineRule="auto"/>
        <w:ind w:right="-426"/>
        <w:rPr>
          <w:rFonts w:ascii="Arial" w:hAnsi="Arial" w:cs="Arial"/>
          <w:color w:val="002060"/>
          <w:sz w:val="18"/>
          <w:szCs w:val="18"/>
          <w:shd w:val="clear" w:color="auto" w:fill="FFFFFF"/>
        </w:rPr>
      </w:pPr>
      <w:r w:rsidRPr="00ED16F6">
        <w:rPr>
          <w:rFonts w:ascii="Arial" w:hAnsi="Arial" w:cs="Arial"/>
          <w:color w:val="002060"/>
          <w:sz w:val="18"/>
          <w:szCs w:val="18"/>
          <w:shd w:val="clear" w:color="auto" w:fill="FFFFFF"/>
        </w:rPr>
        <w:t>Экскурсионное обслуживание;</w:t>
      </w:r>
    </w:p>
    <w:p w14:paraId="24CD8E58" w14:textId="082DAD10" w:rsidR="00965A00" w:rsidRPr="00ED16F6" w:rsidRDefault="00965A00" w:rsidP="004160A4">
      <w:pPr>
        <w:pStyle w:val="ab"/>
        <w:numPr>
          <w:ilvl w:val="0"/>
          <w:numId w:val="2"/>
        </w:numPr>
        <w:spacing w:line="276" w:lineRule="auto"/>
        <w:ind w:right="-426"/>
        <w:rPr>
          <w:rFonts w:ascii="Arial" w:hAnsi="Arial" w:cs="Arial"/>
          <w:color w:val="002060"/>
          <w:sz w:val="18"/>
          <w:szCs w:val="18"/>
          <w:shd w:val="clear" w:color="auto" w:fill="FFFFFF"/>
        </w:rPr>
      </w:pPr>
      <w:r w:rsidRPr="00ED16F6">
        <w:rPr>
          <w:rFonts w:ascii="Arial" w:hAnsi="Arial" w:cs="Arial"/>
          <w:color w:val="002060"/>
          <w:sz w:val="18"/>
          <w:szCs w:val="18"/>
          <w:shd w:val="clear" w:color="auto" w:fill="FFFFFF"/>
        </w:rPr>
        <w:t>Размещение в отеле «НЕМАН» 4*</w:t>
      </w:r>
      <w:r w:rsidR="006A640E">
        <w:rPr>
          <w:rFonts w:ascii="Arial" w:hAnsi="Arial" w:cs="Arial"/>
          <w:color w:val="002060"/>
          <w:sz w:val="18"/>
          <w:szCs w:val="18"/>
          <w:shd w:val="clear" w:color="auto" w:fill="FFFFFF"/>
        </w:rPr>
        <w:t>/Славия</w:t>
      </w:r>
      <w:r w:rsidRPr="00ED16F6">
        <w:rPr>
          <w:rFonts w:ascii="Arial" w:hAnsi="Arial" w:cs="Arial"/>
          <w:color w:val="002060"/>
          <w:sz w:val="18"/>
          <w:szCs w:val="18"/>
          <w:shd w:val="clear" w:color="auto" w:fill="FFFFFF"/>
        </w:rPr>
        <w:t>;</w:t>
      </w:r>
    </w:p>
    <w:p w14:paraId="2F0B415D" w14:textId="726546AC" w:rsidR="00965A00" w:rsidRPr="00ED16F6" w:rsidRDefault="00291DF2" w:rsidP="004160A4">
      <w:pPr>
        <w:pStyle w:val="ab"/>
        <w:numPr>
          <w:ilvl w:val="0"/>
          <w:numId w:val="2"/>
        </w:numPr>
        <w:spacing w:line="276" w:lineRule="auto"/>
        <w:ind w:right="-426"/>
        <w:rPr>
          <w:rFonts w:ascii="Arial" w:hAnsi="Arial" w:cs="Arial"/>
          <w:color w:val="00206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2060"/>
          <w:sz w:val="18"/>
          <w:szCs w:val="18"/>
          <w:shd w:val="clear" w:color="auto" w:fill="FFFFFF"/>
        </w:rPr>
        <w:t>Завтрак;</w:t>
      </w:r>
    </w:p>
    <w:p w14:paraId="4B047F0B" w14:textId="300FC6E4" w:rsidR="004160A4" w:rsidRPr="00ED16F6" w:rsidRDefault="004160A4" w:rsidP="004160A4">
      <w:pPr>
        <w:pStyle w:val="ab"/>
        <w:numPr>
          <w:ilvl w:val="0"/>
          <w:numId w:val="2"/>
        </w:numPr>
        <w:spacing w:line="276" w:lineRule="auto"/>
        <w:ind w:right="-426"/>
        <w:rPr>
          <w:rFonts w:ascii="Arial" w:hAnsi="Arial" w:cs="Arial"/>
          <w:color w:val="002060"/>
          <w:sz w:val="18"/>
          <w:szCs w:val="18"/>
          <w:shd w:val="clear" w:color="auto" w:fill="FFFFFF"/>
        </w:rPr>
      </w:pPr>
      <w:r w:rsidRPr="00ED16F6">
        <w:rPr>
          <w:rFonts w:ascii="Arial" w:hAnsi="Arial" w:cs="Arial"/>
          <w:color w:val="002060"/>
          <w:sz w:val="18"/>
          <w:szCs w:val="18"/>
          <w:shd w:val="clear" w:color="auto" w:fill="FFFFFF"/>
        </w:rPr>
        <w:t>Обзорная экскурсия по Гродно с местным гидом;</w:t>
      </w:r>
    </w:p>
    <w:p w14:paraId="684DE913" w14:textId="65FFEECA" w:rsidR="004160A4" w:rsidRPr="00ED16F6" w:rsidRDefault="004160A4" w:rsidP="004160A4">
      <w:pPr>
        <w:pStyle w:val="ab"/>
        <w:numPr>
          <w:ilvl w:val="0"/>
          <w:numId w:val="2"/>
        </w:numPr>
        <w:spacing w:line="276" w:lineRule="auto"/>
        <w:ind w:right="-426"/>
        <w:rPr>
          <w:rFonts w:ascii="Arial" w:hAnsi="Arial" w:cs="Arial"/>
          <w:color w:val="002060"/>
          <w:sz w:val="18"/>
          <w:szCs w:val="18"/>
          <w:shd w:val="clear" w:color="auto" w:fill="FFFFFF"/>
        </w:rPr>
      </w:pPr>
      <w:r w:rsidRPr="00ED16F6">
        <w:rPr>
          <w:rFonts w:ascii="Arial" w:hAnsi="Arial" w:cs="Arial"/>
          <w:color w:val="002060"/>
          <w:sz w:val="18"/>
          <w:szCs w:val="18"/>
          <w:shd w:val="clear" w:color="auto" w:fill="FFFFFF"/>
        </w:rPr>
        <w:t>Концерт органной музыки;</w:t>
      </w:r>
    </w:p>
    <w:p w14:paraId="2678A34F" w14:textId="7FFC558D" w:rsidR="004160A4" w:rsidRPr="00ED16F6" w:rsidRDefault="004160A4" w:rsidP="004160A4">
      <w:pPr>
        <w:pStyle w:val="ab"/>
        <w:numPr>
          <w:ilvl w:val="0"/>
          <w:numId w:val="2"/>
        </w:numPr>
        <w:spacing w:line="276" w:lineRule="auto"/>
        <w:ind w:right="-426"/>
        <w:rPr>
          <w:rFonts w:ascii="Arial" w:hAnsi="Arial" w:cs="Arial"/>
          <w:color w:val="002060"/>
          <w:sz w:val="18"/>
          <w:szCs w:val="18"/>
          <w:shd w:val="clear" w:color="auto" w:fill="FFFFFF"/>
        </w:rPr>
      </w:pPr>
      <w:r w:rsidRPr="00ED16F6">
        <w:rPr>
          <w:rFonts w:ascii="Arial" w:hAnsi="Arial" w:cs="Arial"/>
          <w:color w:val="002060"/>
          <w:sz w:val="18"/>
          <w:szCs w:val="18"/>
          <w:shd w:val="clear" w:color="auto" w:fill="FFFFFF"/>
        </w:rPr>
        <w:t>Катание на теплоходе по Августовскому каналу;</w:t>
      </w:r>
    </w:p>
    <w:p w14:paraId="0E6AF3BE" w14:textId="25F8344D" w:rsidR="004160A4" w:rsidRPr="00ED16F6" w:rsidRDefault="00965A00" w:rsidP="004160A4">
      <w:pPr>
        <w:pStyle w:val="ab"/>
        <w:numPr>
          <w:ilvl w:val="0"/>
          <w:numId w:val="2"/>
        </w:numPr>
        <w:spacing w:line="276" w:lineRule="auto"/>
        <w:ind w:right="-426"/>
        <w:rPr>
          <w:rFonts w:ascii="Arial" w:hAnsi="Arial" w:cs="Arial"/>
          <w:color w:val="002060"/>
          <w:sz w:val="18"/>
          <w:szCs w:val="18"/>
          <w:shd w:val="clear" w:color="auto" w:fill="FFFFFF"/>
        </w:rPr>
      </w:pPr>
      <w:r w:rsidRPr="00ED16F6">
        <w:rPr>
          <w:rFonts w:ascii="Arial" w:hAnsi="Arial" w:cs="Arial"/>
          <w:color w:val="002060"/>
          <w:sz w:val="18"/>
          <w:szCs w:val="18"/>
          <w:shd w:val="clear" w:color="auto" w:fill="FFFFFF"/>
        </w:rPr>
        <w:t>Посещение костела в Сопоцкин;</w:t>
      </w:r>
    </w:p>
    <w:p w14:paraId="3DFB3B73" w14:textId="7EDCFB05" w:rsidR="00965A00" w:rsidRPr="00ED16F6" w:rsidRDefault="00965A00" w:rsidP="004160A4">
      <w:pPr>
        <w:pStyle w:val="ab"/>
        <w:numPr>
          <w:ilvl w:val="0"/>
          <w:numId w:val="2"/>
        </w:numPr>
        <w:spacing w:line="276" w:lineRule="auto"/>
        <w:ind w:right="-426"/>
        <w:rPr>
          <w:rFonts w:ascii="Arial" w:hAnsi="Arial" w:cs="Arial"/>
          <w:color w:val="002060"/>
          <w:sz w:val="18"/>
          <w:szCs w:val="18"/>
          <w:shd w:val="clear" w:color="auto" w:fill="FFFFFF"/>
        </w:rPr>
      </w:pPr>
      <w:r w:rsidRPr="00ED16F6">
        <w:rPr>
          <w:rFonts w:ascii="Arial" w:hAnsi="Arial" w:cs="Arial"/>
          <w:color w:val="002060"/>
          <w:sz w:val="18"/>
          <w:szCs w:val="18"/>
          <w:shd w:val="clear" w:color="auto" w:fill="FFFFFF"/>
        </w:rPr>
        <w:t>Экскурсия по Дворцово-парковому комплексу;</w:t>
      </w:r>
    </w:p>
    <w:p w14:paraId="731A2EEE" w14:textId="2CDFBE2F" w:rsidR="001625CD" w:rsidRDefault="00965A00" w:rsidP="00965A00">
      <w:pPr>
        <w:pStyle w:val="ab"/>
        <w:numPr>
          <w:ilvl w:val="0"/>
          <w:numId w:val="2"/>
        </w:numPr>
        <w:spacing w:line="276" w:lineRule="auto"/>
        <w:ind w:right="-426"/>
        <w:rPr>
          <w:rFonts w:ascii="Arial" w:hAnsi="Arial" w:cs="Arial"/>
          <w:color w:val="002060"/>
          <w:sz w:val="18"/>
          <w:szCs w:val="18"/>
          <w:shd w:val="clear" w:color="auto" w:fill="FFFFFF"/>
        </w:rPr>
      </w:pPr>
      <w:r w:rsidRPr="00ED16F6">
        <w:rPr>
          <w:rFonts w:ascii="Arial" w:hAnsi="Arial" w:cs="Arial"/>
          <w:color w:val="002060"/>
          <w:sz w:val="18"/>
          <w:szCs w:val="18"/>
          <w:shd w:val="clear" w:color="auto" w:fill="FFFFFF"/>
        </w:rPr>
        <w:t xml:space="preserve">Экскурсия-дегустация «Секреты пивоварения». </w:t>
      </w:r>
    </w:p>
    <w:p w14:paraId="1E8FCEAB" w14:textId="0DF83570" w:rsidR="00556312" w:rsidRDefault="00556312" w:rsidP="00556312">
      <w:pPr>
        <w:pStyle w:val="ab"/>
        <w:spacing w:line="276" w:lineRule="auto"/>
        <w:ind w:left="-491" w:right="-426"/>
        <w:rPr>
          <w:rFonts w:ascii="Arial" w:hAnsi="Arial" w:cs="Arial"/>
          <w:color w:val="002060"/>
          <w:sz w:val="18"/>
          <w:szCs w:val="18"/>
          <w:shd w:val="clear" w:color="auto" w:fill="FFFFFF"/>
        </w:rPr>
      </w:pPr>
    </w:p>
    <w:p w14:paraId="0626CFD3" w14:textId="29CCED7A" w:rsidR="00556312" w:rsidRPr="00556312" w:rsidRDefault="00556312" w:rsidP="00556312">
      <w:pPr>
        <w:pStyle w:val="ab"/>
        <w:spacing w:line="276" w:lineRule="auto"/>
        <w:ind w:left="-491" w:right="-426"/>
        <w:rPr>
          <w:rFonts w:ascii="Arial" w:hAnsi="Arial" w:cs="Arial"/>
          <w:color w:val="002060"/>
          <w:sz w:val="28"/>
          <w:szCs w:val="18"/>
          <w:shd w:val="clear" w:color="auto" w:fill="FFFFFF"/>
        </w:rPr>
      </w:pPr>
      <w:r w:rsidRPr="00556312">
        <w:rPr>
          <w:rFonts w:ascii="Arial" w:hAnsi="Arial" w:cs="Arial"/>
          <w:b/>
          <w:color w:val="002060"/>
          <w:sz w:val="28"/>
          <w:szCs w:val="18"/>
          <w:shd w:val="clear" w:color="auto" w:fill="FFFFFF"/>
        </w:rPr>
        <w:t>Контакты:</w:t>
      </w:r>
      <w:r w:rsidRPr="00556312">
        <w:rPr>
          <w:rFonts w:ascii="Arial" w:hAnsi="Arial" w:cs="Arial"/>
          <w:color w:val="002060"/>
          <w:sz w:val="28"/>
          <w:szCs w:val="18"/>
          <w:shd w:val="clear" w:color="auto" w:fill="FFFFFF"/>
        </w:rPr>
        <w:t xml:space="preserve"> 8029-566-83-70 Виктория</w:t>
      </w:r>
    </w:p>
    <w:p w14:paraId="4DF3EE2C" w14:textId="652D94CC" w:rsidR="00965A00" w:rsidRPr="00CB7DAD" w:rsidRDefault="00965A00" w:rsidP="00965A00">
      <w:pPr>
        <w:spacing w:line="276" w:lineRule="auto"/>
        <w:ind w:right="-426"/>
        <w:rPr>
          <w:rFonts w:ascii="Arial" w:hAnsi="Arial" w:cs="Arial"/>
          <w:color w:val="002060"/>
          <w:sz w:val="6"/>
          <w:szCs w:val="16"/>
          <w:shd w:val="clear" w:color="auto" w:fill="FFFFFF"/>
        </w:rPr>
      </w:pPr>
    </w:p>
    <w:p w14:paraId="20B24408" w14:textId="48D6622E" w:rsidR="00965A00" w:rsidRPr="00965A00" w:rsidRDefault="00965A00" w:rsidP="00965A00">
      <w:pPr>
        <w:spacing w:line="276" w:lineRule="auto"/>
        <w:ind w:right="-426"/>
        <w:jc w:val="center"/>
        <w:rPr>
          <w:rFonts w:ascii="Arial" w:hAnsi="Arial" w:cs="Arial"/>
          <w:color w:val="002060"/>
          <w:sz w:val="28"/>
          <w:szCs w:val="30"/>
          <w:shd w:val="clear" w:color="auto" w:fill="FFFFFF"/>
        </w:rPr>
      </w:pPr>
    </w:p>
    <w:sectPr w:rsidR="00965A00" w:rsidRPr="00965A00" w:rsidSect="00556312">
      <w:headerReference w:type="default" r:id="rId14"/>
      <w:pgSz w:w="11906" w:h="16838"/>
      <w:pgMar w:top="1134" w:right="850" w:bottom="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F2D69" w14:textId="77777777" w:rsidR="00D809EB" w:rsidRDefault="00D809EB" w:rsidP="00DC0DE1">
      <w:r>
        <w:separator/>
      </w:r>
    </w:p>
  </w:endnote>
  <w:endnote w:type="continuationSeparator" w:id="0">
    <w:p w14:paraId="7D463093" w14:textId="77777777" w:rsidR="00D809EB" w:rsidRDefault="00D809EB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43F57" w14:textId="77777777" w:rsidR="00D809EB" w:rsidRDefault="00D809EB" w:rsidP="00DC0DE1">
      <w:r>
        <w:separator/>
      </w:r>
    </w:p>
  </w:footnote>
  <w:footnote w:type="continuationSeparator" w:id="0">
    <w:p w14:paraId="3E20A87C" w14:textId="77777777" w:rsidR="00D809EB" w:rsidRDefault="00D809EB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94CD9" w14:textId="77777777" w:rsidR="00B4798D" w:rsidRPr="00965A00" w:rsidRDefault="00B4798D" w:rsidP="00CB1533">
    <w:pPr>
      <w:pStyle w:val="a3"/>
      <w:ind w:left="1560" w:hanging="284"/>
      <w:jc w:val="both"/>
      <w:rPr>
        <w:color w:val="002060"/>
        <w:sz w:val="18"/>
      </w:rPr>
    </w:pPr>
    <w:r w:rsidRPr="00965A00">
      <w:rPr>
        <w:noProof/>
        <w:color w:val="002060"/>
        <w:sz w:val="18"/>
      </w:rPr>
      <w:drawing>
        <wp:anchor distT="0" distB="0" distL="114300" distR="114300" simplePos="0" relativeHeight="251659264" behindDoc="1" locked="0" layoutInCell="1" allowOverlap="1" wp14:anchorId="2C2DC90D" wp14:editId="77EE3875">
          <wp:simplePos x="0" y="0"/>
          <wp:positionH relativeFrom="margin">
            <wp:posOffset>-389429</wp:posOffset>
          </wp:positionH>
          <wp:positionV relativeFrom="paragraph">
            <wp:posOffset>-43065</wp:posOffset>
          </wp:positionV>
          <wp:extent cx="1078230" cy="924560"/>
          <wp:effectExtent l="0" t="0" r="7620" b="8890"/>
          <wp:wrapSquare wrapText="bothSides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92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5A00">
      <w:rPr>
        <w:color w:val="002060"/>
        <w:sz w:val="18"/>
      </w:rPr>
      <w:t xml:space="preserve">ООО «Свит тревел»                                                          </w:t>
    </w:r>
  </w:p>
  <w:p w14:paraId="1C05FF65" w14:textId="77777777" w:rsidR="00B4798D" w:rsidRPr="00965A00" w:rsidRDefault="00B4798D" w:rsidP="00CB1533">
    <w:pPr>
      <w:pStyle w:val="a3"/>
      <w:ind w:left="1560" w:hanging="284"/>
      <w:jc w:val="both"/>
      <w:rPr>
        <w:color w:val="002060"/>
        <w:sz w:val="18"/>
      </w:rPr>
    </w:pPr>
    <w:r w:rsidRPr="00965A00">
      <w:rPr>
        <w:color w:val="002060"/>
        <w:sz w:val="18"/>
      </w:rPr>
      <w:t xml:space="preserve">р/с BY 93 </w:t>
    </w:r>
    <w:r w:rsidRPr="00965A00">
      <w:rPr>
        <w:color w:val="002060"/>
        <w:sz w:val="18"/>
        <w:lang w:val="en-US"/>
      </w:rPr>
      <w:t>AKBB</w:t>
    </w:r>
    <w:r w:rsidRPr="00965A00">
      <w:rPr>
        <w:color w:val="002060"/>
        <w:sz w:val="18"/>
      </w:rPr>
      <w:t xml:space="preserve"> 3012 0000 1431 6000 0000                            </w:t>
    </w:r>
  </w:p>
  <w:p w14:paraId="2D239903" w14:textId="77777777" w:rsidR="00B4798D" w:rsidRPr="00965A00" w:rsidRDefault="00B4798D" w:rsidP="00CB1533">
    <w:pPr>
      <w:pStyle w:val="a3"/>
      <w:ind w:left="1560" w:hanging="284"/>
      <w:jc w:val="both"/>
      <w:rPr>
        <w:color w:val="002060"/>
        <w:sz w:val="18"/>
      </w:rPr>
    </w:pPr>
    <w:r w:rsidRPr="00965A00">
      <w:rPr>
        <w:color w:val="002060"/>
        <w:sz w:val="18"/>
      </w:rPr>
      <w:t xml:space="preserve">ЦБУ 601 г. Молодечно                                                        </w:t>
    </w:r>
  </w:p>
  <w:p w14:paraId="49B1E154" w14:textId="77777777" w:rsidR="00B4798D" w:rsidRPr="00965A00" w:rsidRDefault="00B4798D" w:rsidP="00CB1533">
    <w:pPr>
      <w:pStyle w:val="a3"/>
      <w:ind w:left="1560" w:hanging="284"/>
      <w:jc w:val="both"/>
      <w:rPr>
        <w:color w:val="002060"/>
        <w:sz w:val="18"/>
      </w:rPr>
    </w:pPr>
    <w:r w:rsidRPr="00965A00">
      <w:rPr>
        <w:color w:val="002060"/>
        <w:sz w:val="18"/>
      </w:rPr>
      <w:t xml:space="preserve">ОАО «АСБ Беларусбанк», код </w:t>
    </w:r>
    <w:r w:rsidRPr="00965A00">
      <w:rPr>
        <w:color w:val="002060"/>
        <w:sz w:val="18"/>
        <w:lang w:val="en-US"/>
      </w:rPr>
      <w:t>AKBBBY</w:t>
    </w:r>
    <w:r w:rsidRPr="00965A00">
      <w:rPr>
        <w:color w:val="002060"/>
        <w:sz w:val="18"/>
      </w:rPr>
      <w:t xml:space="preserve">2Х                     </w:t>
    </w:r>
  </w:p>
  <w:p w14:paraId="481E3A2B" w14:textId="77777777" w:rsidR="00B4798D" w:rsidRPr="00965A00" w:rsidRDefault="00B4798D" w:rsidP="00CB1533">
    <w:pPr>
      <w:pStyle w:val="a3"/>
      <w:ind w:left="1560" w:hanging="284"/>
      <w:jc w:val="both"/>
      <w:rPr>
        <w:color w:val="002060"/>
        <w:sz w:val="18"/>
      </w:rPr>
    </w:pPr>
    <w:r w:rsidRPr="00965A00">
      <w:rPr>
        <w:color w:val="002060"/>
        <w:sz w:val="18"/>
      </w:rPr>
      <w:t>УНН 692262524</w:t>
    </w:r>
  </w:p>
  <w:p w14:paraId="4AAA579E" w14:textId="6114801C" w:rsidR="00B4798D" w:rsidRPr="00965A00" w:rsidRDefault="00B4798D" w:rsidP="00CB1533">
    <w:pPr>
      <w:pStyle w:val="a3"/>
      <w:ind w:left="1560" w:hanging="284"/>
      <w:jc w:val="both"/>
      <w:rPr>
        <w:color w:val="002060"/>
        <w:sz w:val="18"/>
      </w:rPr>
    </w:pPr>
    <w:r w:rsidRPr="00965A00">
      <w:rPr>
        <w:color w:val="002060"/>
        <w:sz w:val="18"/>
      </w:rPr>
      <w:t>г. Молодечно, ул. Виленская 10-2</w:t>
    </w:r>
    <w:r w:rsidR="006A640E">
      <w:rPr>
        <w:color w:val="002060"/>
        <w:sz w:val="18"/>
      </w:rPr>
      <w:t>07</w:t>
    </w:r>
    <w:r w:rsidRPr="00965A00">
      <w:rPr>
        <w:color w:val="002060"/>
        <w:sz w:val="18"/>
      </w:rPr>
      <w:t xml:space="preserve">                                                          </w:t>
    </w:r>
    <w:r w:rsidRPr="00965A00">
      <w:rPr>
        <w:b/>
        <w:color w:val="002060"/>
        <w:sz w:val="18"/>
      </w:rPr>
      <w:t xml:space="preserve"> </w:t>
    </w:r>
  </w:p>
  <w:p w14:paraId="03F013A1" w14:textId="77777777" w:rsidR="00B4798D" w:rsidRPr="00965A00" w:rsidRDefault="00B4798D" w:rsidP="00CB1533">
    <w:pPr>
      <w:pStyle w:val="a3"/>
      <w:ind w:left="1560" w:hanging="284"/>
      <w:jc w:val="both"/>
      <w:rPr>
        <w:color w:val="002060"/>
        <w:sz w:val="18"/>
      </w:rPr>
    </w:pPr>
    <w:r w:rsidRPr="00965A00">
      <w:rPr>
        <w:color w:val="002060"/>
        <w:sz w:val="18"/>
      </w:rPr>
      <w:t>Тел. 8(0176) 709-706</w:t>
    </w:r>
  </w:p>
  <w:p w14:paraId="3E141FF7" w14:textId="286346F1" w:rsidR="00B06C3D" w:rsidRPr="00C06E69" w:rsidRDefault="00B06C3D" w:rsidP="00F438FA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35652"/>
    <w:multiLevelType w:val="hybridMultilevel"/>
    <w:tmpl w:val="BDA2654E"/>
    <w:lvl w:ilvl="0" w:tplc="0DC69F90">
      <w:start w:val="27"/>
      <w:numFmt w:val="bullet"/>
      <w:lvlText w:val=""/>
      <w:lvlJc w:val="left"/>
      <w:pPr>
        <w:ind w:left="-491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03020"/>
    <w:rsid w:val="00042195"/>
    <w:rsid w:val="00047064"/>
    <w:rsid w:val="000558FE"/>
    <w:rsid w:val="000660F4"/>
    <w:rsid w:val="00076FFB"/>
    <w:rsid w:val="000B650E"/>
    <w:rsid w:val="00122508"/>
    <w:rsid w:val="001520BF"/>
    <w:rsid w:val="001625CD"/>
    <w:rsid w:val="001A04D5"/>
    <w:rsid w:val="001E1E84"/>
    <w:rsid w:val="00206F5B"/>
    <w:rsid w:val="002219AF"/>
    <w:rsid w:val="002844A0"/>
    <w:rsid w:val="00291DF2"/>
    <w:rsid w:val="002C1C9E"/>
    <w:rsid w:val="002E1FD1"/>
    <w:rsid w:val="002E2D54"/>
    <w:rsid w:val="00307964"/>
    <w:rsid w:val="00311E0E"/>
    <w:rsid w:val="00330C58"/>
    <w:rsid w:val="003334F4"/>
    <w:rsid w:val="00343E2B"/>
    <w:rsid w:val="0035316B"/>
    <w:rsid w:val="0037683B"/>
    <w:rsid w:val="003C01EC"/>
    <w:rsid w:val="003E344B"/>
    <w:rsid w:val="0040061F"/>
    <w:rsid w:val="00414993"/>
    <w:rsid w:val="004160A4"/>
    <w:rsid w:val="00436DCE"/>
    <w:rsid w:val="00444167"/>
    <w:rsid w:val="00447BC4"/>
    <w:rsid w:val="00456ED3"/>
    <w:rsid w:val="0046065E"/>
    <w:rsid w:val="004944AC"/>
    <w:rsid w:val="004A36B5"/>
    <w:rsid w:val="004E0496"/>
    <w:rsid w:val="00503396"/>
    <w:rsid w:val="00524454"/>
    <w:rsid w:val="00525F8E"/>
    <w:rsid w:val="00556312"/>
    <w:rsid w:val="00556695"/>
    <w:rsid w:val="00595323"/>
    <w:rsid w:val="005D2335"/>
    <w:rsid w:val="006030B3"/>
    <w:rsid w:val="006070A3"/>
    <w:rsid w:val="006243E1"/>
    <w:rsid w:val="00631547"/>
    <w:rsid w:val="006776B5"/>
    <w:rsid w:val="006804B5"/>
    <w:rsid w:val="00681CB2"/>
    <w:rsid w:val="00691E3A"/>
    <w:rsid w:val="00692E90"/>
    <w:rsid w:val="006A640E"/>
    <w:rsid w:val="006D4FFE"/>
    <w:rsid w:val="006E00DB"/>
    <w:rsid w:val="006E4062"/>
    <w:rsid w:val="00712E42"/>
    <w:rsid w:val="00732B32"/>
    <w:rsid w:val="00754F06"/>
    <w:rsid w:val="007A0DF0"/>
    <w:rsid w:val="007A4ACA"/>
    <w:rsid w:val="007B342D"/>
    <w:rsid w:val="007C0537"/>
    <w:rsid w:val="007F4D4C"/>
    <w:rsid w:val="00882B59"/>
    <w:rsid w:val="008864F2"/>
    <w:rsid w:val="008E4835"/>
    <w:rsid w:val="008F1D31"/>
    <w:rsid w:val="00910A1D"/>
    <w:rsid w:val="00912A35"/>
    <w:rsid w:val="00930A0D"/>
    <w:rsid w:val="009325D8"/>
    <w:rsid w:val="0094059D"/>
    <w:rsid w:val="00965A00"/>
    <w:rsid w:val="009C7A0A"/>
    <w:rsid w:val="009E2FDF"/>
    <w:rsid w:val="009F4925"/>
    <w:rsid w:val="00A342E1"/>
    <w:rsid w:val="00A37B54"/>
    <w:rsid w:val="00A463B8"/>
    <w:rsid w:val="00A77169"/>
    <w:rsid w:val="00AB4B1C"/>
    <w:rsid w:val="00AB7720"/>
    <w:rsid w:val="00AD43F4"/>
    <w:rsid w:val="00AE2033"/>
    <w:rsid w:val="00B06C3D"/>
    <w:rsid w:val="00B20004"/>
    <w:rsid w:val="00B256D6"/>
    <w:rsid w:val="00B4798D"/>
    <w:rsid w:val="00B7000D"/>
    <w:rsid w:val="00B910C2"/>
    <w:rsid w:val="00B93D5F"/>
    <w:rsid w:val="00BA2DFA"/>
    <w:rsid w:val="00BD0607"/>
    <w:rsid w:val="00BE4DA0"/>
    <w:rsid w:val="00C06E69"/>
    <w:rsid w:val="00C22099"/>
    <w:rsid w:val="00C477E5"/>
    <w:rsid w:val="00C6169B"/>
    <w:rsid w:val="00C67C64"/>
    <w:rsid w:val="00C83A3E"/>
    <w:rsid w:val="00CA5201"/>
    <w:rsid w:val="00CB1533"/>
    <w:rsid w:val="00CB7DAD"/>
    <w:rsid w:val="00D00130"/>
    <w:rsid w:val="00D02C1B"/>
    <w:rsid w:val="00D10779"/>
    <w:rsid w:val="00D229C3"/>
    <w:rsid w:val="00D249CE"/>
    <w:rsid w:val="00D24D05"/>
    <w:rsid w:val="00D25039"/>
    <w:rsid w:val="00D511EF"/>
    <w:rsid w:val="00D5168E"/>
    <w:rsid w:val="00D6685B"/>
    <w:rsid w:val="00D809EB"/>
    <w:rsid w:val="00D945FB"/>
    <w:rsid w:val="00D95455"/>
    <w:rsid w:val="00D975FF"/>
    <w:rsid w:val="00DA5CBF"/>
    <w:rsid w:val="00DA6E12"/>
    <w:rsid w:val="00DB55FB"/>
    <w:rsid w:val="00DC0DE1"/>
    <w:rsid w:val="00DF1BED"/>
    <w:rsid w:val="00E071BC"/>
    <w:rsid w:val="00E12C55"/>
    <w:rsid w:val="00E208E7"/>
    <w:rsid w:val="00E2215E"/>
    <w:rsid w:val="00E366A3"/>
    <w:rsid w:val="00E93F6A"/>
    <w:rsid w:val="00ED16F6"/>
    <w:rsid w:val="00EE356C"/>
    <w:rsid w:val="00F277DB"/>
    <w:rsid w:val="00F438FA"/>
    <w:rsid w:val="00F43CF3"/>
    <w:rsid w:val="00F62983"/>
    <w:rsid w:val="00F8542D"/>
    <w:rsid w:val="00F87B0E"/>
    <w:rsid w:val="00F93440"/>
    <w:rsid w:val="00FA598B"/>
    <w:rsid w:val="00FC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257A3"/>
  <w15:docId w15:val="{B28E593C-8621-45F9-A3D8-227FE430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416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USER</cp:lastModifiedBy>
  <cp:revision>6</cp:revision>
  <cp:lastPrinted>2025-07-08T10:07:00Z</cp:lastPrinted>
  <dcterms:created xsi:type="dcterms:W3CDTF">2026-03-12T12:10:00Z</dcterms:created>
  <dcterms:modified xsi:type="dcterms:W3CDTF">2026-03-12T12:23:00Z</dcterms:modified>
</cp:coreProperties>
</file>