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DD2F75" w:rsidRDefault="00B06C3D">
      <w:pPr>
        <w:rPr>
          <w:sz w:val="2"/>
        </w:rPr>
      </w:pPr>
    </w:p>
    <w:p w:rsidR="00745899" w:rsidRDefault="00745899" w:rsidP="00DD2F75">
      <w:pPr>
        <w:jc w:val="center"/>
        <w:rPr>
          <w:rFonts w:ascii="Arial" w:hAnsi="Arial" w:cs="Arial"/>
          <w:b/>
          <w:color w:val="002060"/>
          <w:sz w:val="52"/>
          <w:szCs w:val="52"/>
        </w:rPr>
      </w:pPr>
      <w:r w:rsidRPr="00EB7B84">
        <w:rPr>
          <w:rFonts w:ascii="Arial" w:hAnsi="Arial" w:cs="Arial"/>
          <w:b/>
          <w:color w:val="002060"/>
          <w:sz w:val="52"/>
          <w:szCs w:val="52"/>
        </w:rPr>
        <w:t xml:space="preserve">Этнографический </w:t>
      </w:r>
      <w:r w:rsidR="004F5EC3">
        <w:rPr>
          <w:rFonts w:ascii="Arial" w:hAnsi="Arial" w:cs="Arial"/>
          <w:b/>
          <w:color w:val="002060"/>
          <w:sz w:val="52"/>
          <w:szCs w:val="52"/>
        </w:rPr>
        <w:t>музей</w:t>
      </w:r>
      <w:r w:rsidRPr="00EB7B84">
        <w:rPr>
          <w:rFonts w:ascii="Arial" w:hAnsi="Arial" w:cs="Arial"/>
          <w:b/>
          <w:color w:val="002060"/>
          <w:sz w:val="52"/>
          <w:szCs w:val="52"/>
        </w:rPr>
        <w:t xml:space="preserve"> «Дудутки»</w:t>
      </w:r>
    </w:p>
    <w:p w:rsidR="00117A2E" w:rsidRPr="00117A2E" w:rsidRDefault="00B84AA5" w:rsidP="00DD2F75">
      <w:pPr>
        <w:jc w:val="center"/>
        <w:rPr>
          <w:rFonts w:ascii="Arial" w:hAnsi="Arial" w:cs="Arial"/>
          <w:b/>
          <w:color w:val="FF0000"/>
          <w:sz w:val="48"/>
          <w:szCs w:val="52"/>
        </w:rPr>
      </w:pPr>
      <w:r>
        <w:rPr>
          <w:rFonts w:ascii="Arial" w:hAnsi="Arial" w:cs="Arial"/>
          <w:b/>
          <w:color w:val="FF0000"/>
          <w:sz w:val="48"/>
          <w:szCs w:val="52"/>
        </w:rPr>
        <w:t>28.06   25.07</w:t>
      </w:r>
    </w:p>
    <w:p w:rsidR="00AF5513" w:rsidRPr="004F5EC3" w:rsidRDefault="00AF5513" w:rsidP="00DD2F75">
      <w:pPr>
        <w:jc w:val="center"/>
        <w:rPr>
          <w:b/>
          <w:color w:val="002060"/>
          <w:sz w:val="2"/>
          <w:szCs w:val="50"/>
        </w:rPr>
      </w:pPr>
    </w:p>
    <w:p w:rsidR="00745899" w:rsidRPr="00DD2F75" w:rsidRDefault="00745899" w:rsidP="00DD2F75">
      <w:pPr>
        <w:jc w:val="center"/>
        <w:rPr>
          <w:b/>
          <w:color w:val="0070C0"/>
          <w:sz w:val="2"/>
          <w:szCs w:val="46"/>
        </w:rPr>
      </w:pPr>
    </w:p>
    <w:p w:rsidR="00745899" w:rsidRPr="00745899" w:rsidRDefault="00745899" w:rsidP="0032507B">
      <w:pPr>
        <w:ind w:left="-142"/>
        <w:rPr>
          <w:b/>
          <w:color w:val="002060"/>
          <w:sz w:val="32"/>
          <w:szCs w:val="32"/>
        </w:rPr>
      </w:pPr>
      <w:r w:rsidRPr="00745899">
        <w:rPr>
          <w:b/>
          <w:color w:val="002060"/>
          <w:sz w:val="32"/>
          <w:szCs w:val="32"/>
        </w:rPr>
        <w:t>Программа путешествия:</w:t>
      </w:r>
    </w:p>
    <w:p w:rsidR="00745899" w:rsidRPr="004F5EC3" w:rsidRDefault="00745899" w:rsidP="00DD2F75">
      <w:pPr>
        <w:tabs>
          <w:tab w:val="left" w:pos="-142"/>
        </w:tabs>
        <w:spacing w:line="276" w:lineRule="auto"/>
        <w:ind w:left="-567"/>
        <w:jc w:val="center"/>
        <w:rPr>
          <w:b/>
          <w:sz w:val="2"/>
        </w:rPr>
      </w:pPr>
    </w:p>
    <w:p w:rsidR="00745899" w:rsidRPr="004F5EC3" w:rsidRDefault="00B84AA5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8"/>
          <w:szCs w:val="28"/>
        </w:rPr>
      </w:pPr>
      <w:r w:rsidRPr="004F5EC3">
        <w:rPr>
          <w:b/>
          <w:color w:val="002060"/>
          <w:sz w:val="28"/>
          <w:szCs w:val="28"/>
        </w:rPr>
        <w:t>11</w:t>
      </w:r>
      <w:r w:rsidR="00745899" w:rsidRPr="004F5EC3">
        <w:rPr>
          <w:b/>
          <w:color w:val="002060"/>
          <w:sz w:val="28"/>
          <w:szCs w:val="28"/>
        </w:rPr>
        <w:t>.00</w:t>
      </w:r>
      <w:r w:rsidR="00DD2C25" w:rsidRPr="004F5EC3">
        <w:rPr>
          <w:color w:val="002060"/>
          <w:sz w:val="28"/>
          <w:szCs w:val="28"/>
        </w:rPr>
        <w:t xml:space="preserve"> – отправление</w:t>
      </w:r>
      <w:r w:rsidR="00745899" w:rsidRPr="004F5EC3">
        <w:rPr>
          <w:color w:val="002060"/>
          <w:sz w:val="28"/>
          <w:szCs w:val="28"/>
        </w:rPr>
        <w:t>.</w:t>
      </w:r>
    </w:p>
    <w:p w:rsidR="00745899" w:rsidRPr="004F5EC3" w:rsidRDefault="004F5EC3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8"/>
          <w:szCs w:val="28"/>
        </w:rPr>
      </w:pPr>
      <w:r w:rsidRPr="004F5EC3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E4CE30" wp14:editId="18C6EF71">
            <wp:simplePos x="0" y="0"/>
            <wp:positionH relativeFrom="column">
              <wp:posOffset>5050101</wp:posOffset>
            </wp:positionH>
            <wp:positionV relativeFrom="paragraph">
              <wp:posOffset>180340</wp:posOffset>
            </wp:positionV>
            <wp:extent cx="1789430" cy="1310640"/>
            <wp:effectExtent l="0" t="0" r="1270" b="3810"/>
            <wp:wrapSquare wrapText="bothSides"/>
            <wp:docPr id="4" name="Рисунок 4" descr="Музей - усадьба &quot;ДУДУТКИ&quot; - Му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зей - усадьба &quot;ДУДУТКИ&quot; - Музей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AA5" w:rsidRPr="004F5EC3">
        <w:rPr>
          <w:b/>
          <w:color w:val="002060"/>
          <w:sz w:val="28"/>
          <w:szCs w:val="28"/>
        </w:rPr>
        <w:t>13</w:t>
      </w:r>
      <w:r w:rsidR="00745899" w:rsidRPr="004F5EC3">
        <w:rPr>
          <w:b/>
          <w:color w:val="002060"/>
          <w:sz w:val="28"/>
          <w:szCs w:val="28"/>
        </w:rPr>
        <w:t>.00</w:t>
      </w:r>
      <w:r w:rsidR="00745899" w:rsidRPr="004F5EC3">
        <w:rPr>
          <w:color w:val="002060"/>
          <w:sz w:val="28"/>
          <w:szCs w:val="28"/>
        </w:rPr>
        <w:t xml:space="preserve"> – прибытие в музей «Дудутки», который расположен в </w:t>
      </w:r>
      <w:smartTag w:uri="urn:schemas-microsoft-com:office:smarttags" w:element="metricconverter">
        <w:smartTagPr>
          <w:attr w:name="ProductID" w:val="40 км"/>
        </w:smartTagPr>
        <w:r w:rsidR="00745899" w:rsidRPr="004F5EC3">
          <w:rPr>
            <w:color w:val="002060"/>
            <w:sz w:val="28"/>
            <w:szCs w:val="28"/>
          </w:rPr>
          <w:t>40 км</w:t>
        </w:r>
      </w:smartTag>
      <w:r w:rsidR="00745899" w:rsidRPr="004F5EC3">
        <w:rPr>
          <w:color w:val="002060"/>
          <w:sz w:val="28"/>
          <w:szCs w:val="28"/>
        </w:rPr>
        <w:t xml:space="preserve"> от Минска </w:t>
      </w:r>
      <w:r w:rsidR="00617EF7" w:rsidRPr="004F5EC3">
        <w:rPr>
          <w:color w:val="002060"/>
          <w:sz w:val="28"/>
          <w:szCs w:val="28"/>
        </w:rPr>
        <w:t>на живописном берегу реки Птичь.</w:t>
      </w:r>
      <w:r w:rsidR="00745899" w:rsidRPr="004F5EC3">
        <w:rPr>
          <w:color w:val="002060"/>
          <w:sz w:val="28"/>
          <w:szCs w:val="28"/>
        </w:rPr>
        <w:t xml:space="preserve"> </w:t>
      </w:r>
      <w:r w:rsidR="00617EF7" w:rsidRPr="004F5EC3">
        <w:rPr>
          <w:color w:val="002060"/>
          <w:sz w:val="28"/>
          <w:szCs w:val="28"/>
        </w:rPr>
        <w:t>Экскурсия с экскурсоводом и угощением.</w:t>
      </w:r>
    </w:p>
    <w:p w:rsidR="00745899" w:rsidRPr="004F5EC3" w:rsidRDefault="00B84AA5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8"/>
          <w:szCs w:val="28"/>
        </w:rPr>
      </w:pPr>
      <w:r w:rsidRPr="004F5EC3">
        <w:rPr>
          <w:b/>
          <w:color w:val="002060"/>
          <w:sz w:val="28"/>
          <w:szCs w:val="28"/>
        </w:rPr>
        <w:t>13.00</w:t>
      </w:r>
      <w:r w:rsidR="00745899" w:rsidRPr="004F5EC3">
        <w:rPr>
          <w:color w:val="002060"/>
          <w:sz w:val="28"/>
          <w:szCs w:val="28"/>
        </w:rPr>
        <w:t xml:space="preserve"> – знакомство с музеем. </w:t>
      </w:r>
    </w:p>
    <w:p w:rsidR="00745899" w:rsidRPr="004F5EC3" w:rsidRDefault="004F5EC3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8"/>
          <w:szCs w:val="28"/>
        </w:rPr>
      </w:pPr>
      <w:r w:rsidRPr="004F5EC3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48BF0D2" wp14:editId="27A26429">
            <wp:simplePos x="0" y="0"/>
            <wp:positionH relativeFrom="column">
              <wp:posOffset>5049520</wp:posOffset>
            </wp:positionH>
            <wp:positionV relativeFrom="paragraph">
              <wp:posOffset>816097</wp:posOffset>
            </wp:positionV>
            <wp:extent cx="1790065" cy="1100455"/>
            <wp:effectExtent l="0" t="0" r="635" b="4445"/>
            <wp:wrapTight wrapText="bothSides">
              <wp:wrapPolygon edited="0">
                <wp:start x="0" y="0"/>
                <wp:lineTo x="0" y="21313"/>
                <wp:lineTo x="21378" y="21313"/>
                <wp:lineTo x="21378" y="0"/>
                <wp:lineTo x="0" y="0"/>
              </wp:wrapPolygon>
            </wp:wrapTight>
            <wp:docPr id="1" name="Рисунок 1" descr="https://hatka.by/wp-content/uploads/2019/03/Dudut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tka.by/wp-content/uploads/2019/03/Dudutki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99" w:rsidRPr="004F5EC3">
        <w:rPr>
          <w:color w:val="002060"/>
          <w:sz w:val="28"/>
          <w:szCs w:val="28"/>
        </w:rPr>
        <w:t>«Дудутки» - это уникальный музейно</w:t>
      </w:r>
      <w:r w:rsidR="00DD2F75" w:rsidRPr="004F5EC3">
        <w:rPr>
          <w:color w:val="002060"/>
          <w:sz w:val="28"/>
          <w:szCs w:val="28"/>
        </w:rPr>
        <w:t xml:space="preserve"> </w:t>
      </w:r>
      <w:r w:rsidR="00745899" w:rsidRPr="004F5EC3">
        <w:rPr>
          <w:color w:val="002060"/>
          <w:sz w:val="28"/>
          <w:szCs w:val="28"/>
        </w:rPr>
        <w:t xml:space="preserve">- этнографический комплекс, где находится музей народных ремесел, </w:t>
      </w:r>
      <w:r w:rsidR="00745899" w:rsidRPr="004F5EC3">
        <w:rPr>
          <w:color w:val="002060"/>
          <w:sz w:val="28"/>
          <w:szCs w:val="28"/>
          <w:lang w:val="be-BY"/>
        </w:rPr>
        <w:t xml:space="preserve">где </w:t>
      </w:r>
      <w:r w:rsidR="00745899" w:rsidRPr="004F5EC3">
        <w:rPr>
          <w:color w:val="002060"/>
          <w:sz w:val="28"/>
          <w:szCs w:val="28"/>
        </w:rPr>
        <w:t xml:space="preserve">можно увидеть ветряную мельницу </w:t>
      </w:r>
      <w:r w:rsidR="00745899" w:rsidRPr="004F5EC3">
        <w:rPr>
          <w:color w:val="002060"/>
          <w:sz w:val="28"/>
          <w:szCs w:val="28"/>
          <w:lang w:val="be-BY"/>
        </w:rPr>
        <w:t xml:space="preserve">начала </w:t>
      </w:r>
      <w:r w:rsidR="00745899" w:rsidRPr="004F5EC3">
        <w:rPr>
          <w:color w:val="002060"/>
          <w:sz w:val="28"/>
          <w:szCs w:val="28"/>
          <w:lang w:val="en-US"/>
        </w:rPr>
        <w:t>XX</w:t>
      </w:r>
      <w:r w:rsidR="00745899" w:rsidRPr="004F5EC3">
        <w:rPr>
          <w:color w:val="002060"/>
          <w:sz w:val="28"/>
          <w:szCs w:val="28"/>
          <w:lang w:val="be-BY"/>
        </w:rPr>
        <w:t xml:space="preserve"> века; также </w:t>
      </w:r>
      <w:r w:rsidR="00DD2F75" w:rsidRPr="004F5EC3">
        <w:rPr>
          <w:color w:val="002060"/>
          <w:sz w:val="28"/>
          <w:szCs w:val="28"/>
          <w:lang w:val="be-BY"/>
        </w:rPr>
        <w:t xml:space="preserve">вы </w:t>
      </w:r>
      <w:r w:rsidR="00DD2F75" w:rsidRPr="004F5EC3">
        <w:rPr>
          <w:color w:val="002060"/>
          <w:sz w:val="28"/>
          <w:szCs w:val="28"/>
        </w:rPr>
        <w:t>сможете</w:t>
      </w:r>
      <w:r w:rsidR="00745899" w:rsidRPr="004F5EC3">
        <w:rPr>
          <w:color w:val="002060"/>
          <w:sz w:val="28"/>
          <w:szCs w:val="28"/>
        </w:rPr>
        <w:t xml:space="preserve"> выковать подкову «на счастье» в сельской кузниц</w:t>
      </w:r>
      <w:r w:rsidR="00745899" w:rsidRPr="004F5EC3">
        <w:rPr>
          <w:color w:val="002060"/>
          <w:sz w:val="28"/>
          <w:szCs w:val="28"/>
          <w:lang w:val="be-BY"/>
        </w:rPr>
        <w:t xml:space="preserve">е, а </w:t>
      </w:r>
      <w:r w:rsidR="00745899" w:rsidRPr="004F5EC3">
        <w:rPr>
          <w:color w:val="002060"/>
          <w:sz w:val="28"/>
          <w:szCs w:val="28"/>
        </w:rPr>
        <w:t>гончар вылепит для вас на память кувшин, а при желании – уступит место за гончарным кругом. Вы окунетесь в атмосферу белорусской провинции Х1Х столетия, познакомитесь с укладом жизни белорусской усадьбы, постигните смысл народных обычаев и тайны древних ремесел. Вы увидите, как пекут караваи деревенские пекари</w:t>
      </w:r>
      <w:r w:rsidR="00745899" w:rsidRPr="004F5EC3">
        <w:rPr>
          <w:color w:val="002060"/>
          <w:sz w:val="28"/>
          <w:szCs w:val="28"/>
          <w:lang w:val="be-BY"/>
        </w:rPr>
        <w:t xml:space="preserve"> и многое, многое другое.</w:t>
      </w:r>
      <w:r w:rsidR="00745899" w:rsidRPr="004F5EC3">
        <w:rPr>
          <w:color w:val="002060"/>
          <w:sz w:val="28"/>
          <w:szCs w:val="28"/>
        </w:rPr>
        <w:t xml:space="preserve"> </w:t>
      </w:r>
    </w:p>
    <w:p w:rsidR="00700E81" w:rsidRPr="004F5EC3" w:rsidRDefault="004F5EC3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8"/>
          <w:szCs w:val="28"/>
        </w:rPr>
      </w:pPr>
      <w:r w:rsidRPr="004F5EC3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37D3975" wp14:editId="361212C6">
            <wp:simplePos x="0" y="0"/>
            <wp:positionH relativeFrom="column">
              <wp:posOffset>5049520</wp:posOffset>
            </wp:positionH>
            <wp:positionV relativeFrom="paragraph">
              <wp:posOffset>27170</wp:posOffset>
            </wp:positionV>
            <wp:extent cx="1782445" cy="1242695"/>
            <wp:effectExtent l="0" t="0" r="8255" b="0"/>
            <wp:wrapTight wrapText="bothSides">
              <wp:wrapPolygon edited="0">
                <wp:start x="0" y="0"/>
                <wp:lineTo x="0" y="21192"/>
                <wp:lineTo x="21469" y="21192"/>
                <wp:lineTo x="21469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9"/>
                    <a:stretch/>
                  </pic:blipFill>
                  <pic:spPr bwMode="auto">
                    <a:xfrm>
                      <a:off x="0" y="0"/>
                      <a:ext cx="178244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899" w:rsidRPr="004F5EC3">
        <w:rPr>
          <w:color w:val="002060"/>
          <w:sz w:val="28"/>
          <w:szCs w:val="28"/>
        </w:rPr>
        <w:t>Сувениры, красивые древние обряды и песни – все это ждет вас в Дудутках!</w:t>
      </w:r>
      <w:r w:rsidR="00700E81" w:rsidRPr="004F5EC3">
        <w:rPr>
          <w:color w:val="7030A0"/>
          <w:sz w:val="28"/>
          <w:szCs w:val="28"/>
        </w:rPr>
        <w:br/>
      </w:r>
      <w:r w:rsidR="00617EF7" w:rsidRPr="004F5EC3">
        <w:rPr>
          <w:b/>
          <w:bCs/>
          <w:color w:val="7030A0"/>
          <w:sz w:val="28"/>
          <w:szCs w:val="28"/>
        </w:rPr>
        <w:t>*</w:t>
      </w:r>
      <w:r w:rsidR="00700E81" w:rsidRPr="004F5EC3">
        <w:rPr>
          <w:b/>
          <w:bCs/>
          <w:color w:val="7030A0"/>
          <w:sz w:val="28"/>
          <w:szCs w:val="28"/>
        </w:rPr>
        <w:t>посещение ветряной мельницы </w:t>
      </w:r>
    </w:p>
    <w:p w:rsidR="00700E81" w:rsidRPr="004F5EC3" w:rsidRDefault="00617EF7" w:rsidP="004F5EC3">
      <w:pPr>
        <w:ind w:left="-709"/>
        <w:jc w:val="both"/>
        <w:rPr>
          <w:b/>
          <w:color w:val="7030A0"/>
          <w:sz w:val="28"/>
          <w:szCs w:val="28"/>
        </w:rPr>
      </w:pPr>
      <w:r w:rsidRPr="004F5EC3">
        <w:rPr>
          <w:b/>
          <w:color w:val="7030A0"/>
          <w:sz w:val="28"/>
          <w:szCs w:val="28"/>
        </w:rPr>
        <w:t>*</w:t>
      </w:r>
      <w:r w:rsidR="00700E81" w:rsidRPr="004F5EC3">
        <w:rPr>
          <w:b/>
          <w:color w:val="7030A0"/>
          <w:sz w:val="28"/>
          <w:szCs w:val="28"/>
        </w:rPr>
        <w:t>посещение Центральной усадьбы: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самогонный аппарат (+ угощение)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мастерская деревообработки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гончарная мастерская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кузница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авторетро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бортничество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соломоплетение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ткачество</w:t>
      </w:r>
    </w:p>
    <w:p w:rsidR="00617EF7" w:rsidRPr="004F5EC3" w:rsidRDefault="00617EF7" w:rsidP="004F5EC3">
      <w:pPr>
        <w:ind w:left="-709"/>
        <w:jc w:val="both"/>
        <w:rPr>
          <w:sz w:val="28"/>
          <w:szCs w:val="28"/>
        </w:rPr>
      </w:pPr>
      <w:r w:rsidRPr="004F5EC3">
        <w:rPr>
          <w:sz w:val="28"/>
          <w:szCs w:val="28"/>
        </w:rPr>
        <w:t xml:space="preserve">- </w:t>
      </w:r>
      <w:r w:rsidRPr="004F5EC3">
        <w:rPr>
          <w:sz w:val="28"/>
          <w:szCs w:val="28"/>
        </w:rPr>
        <w:t>хлебопекарня (+ угощение)</w:t>
      </w:r>
    </w:p>
    <w:p w:rsidR="00F64FEE" w:rsidRDefault="00617EF7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8"/>
          <w:szCs w:val="28"/>
          <w:lang w:val="be-BY"/>
        </w:rPr>
      </w:pPr>
      <w:r w:rsidRPr="004F5EC3">
        <w:rPr>
          <w:b/>
          <w:color w:val="002060"/>
          <w:sz w:val="28"/>
          <w:szCs w:val="28"/>
          <w:lang w:val="be-BY"/>
        </w:rPr>
        <w:t>16</w:t>
      </w:r>
      <w:r w:rsidR="00EB7B84" w:rsidRPr="004F5EC3">
        <w:rPr>
          <w:b/>
          <w:color w:val="002060"/>
          <w:sz w:val="28"/>
          <w:szCs w:val="28"/>
          <w:lang w:val="be-BY"/>
        </w:rPr>
        <w:t>.0</w:t>
      </w:r>
      <w:r w:rsidR="00745899" w:rsidRPr="004F5EC3">
        <w:rPr>
          <w:b/>
          <w:color w:val="002060"/>
          <w:sz w:val="28"/>
          <w:szCs w:val="28"/>
          <w:lang w:val="be-BY"/>
        </w:rPr>
        <w:t>0</w:t>
      </w:r>
      <w:r w:rsidR="00745899" w:rsidRPr="004F5EC3">
        <w:rPr>
          <w:color w:val="002060"/>
          <w:sz w:val="28"/>
          <w:szCs w:val="28"/>
          <w:lang w:val="be-BY"/>
        </w:rPr>
        <w:t xml:space="preserve"> </w:t>
      </w:r>
      <w:r w:rsidRPr="004F5EC3">
        <w:rPr>
          <w:color w:val="002060"/>
          <w:sz w:val="28"/>
          <w:szCs w:val="28"/>
          <w:lang w:val="be-BY"/>
        </w:rPr>
        <w:t>–</w:t>
      </w:r>
      <w:r w:rsidR="000B0B6D" w:rsidRPr="004F5EC3">
        <w:rPr>
          <w:color w:val="002060"/>
          <w:sz w:val="28"/>
          <w:szCs w:val="28"/>
          <w:lang w:val="be-BY"/>
        </w:rPr>
        <w:t xml:space="preserve"> </w:t>
      </w:r>
      <w:r w:rsidRPr="004F5EC3">
        <w:rPr>
          <w:color w:val="002060"/>
          <w:sz w:val="28"/>
          <w:szCs w:val="28"/>
          <w:lang w:val="be-BY"/>
        </w:rPr>
        <w:t xml:space="preserve">окончание программы, отправление. </w:t>
      </w:r>
      <w:r w:rsidR="00700E81" w:rsidRPr="004F5EC3">
        <w:rPr>
          <w:color w:val="002060"/>
          <w:sz w:val="28"/>
          <w:szCs w:val="28"/>
          <w:lang w:val="be-BY"/>
        </w:rPr>
        <w:t xml:space="preserve"> </w:t>
      </w:r>
    </w:p>
    <w:p w:rsidR="004F5EC3" w:rsidRPr="004F5EC3" w:rsidRDefault="004F5EC3" w:rsidP="004F5EC3">
      <w:pPr>
        <w:pStyle w:val="ad"/>
        <w:tabs>
          <w:tab w:val="left" w:pos="-142"/>
        </w:tabs>
        <w:spacing w:line="276" w:lineRule="auto"/>
        <w:ind w:left="-709"/>
        <w:jc w:val="both"/>
        <w:rPr>
          <w:color w:val="002060"/>
          <w:sz w:val="2"/>
          <w:szCs w:val="28"/>
          <w:lang w:val="be-BY"/>
        </w:rPr>
      </w:pPr>
    </w:p>
    <w:p w:rsidR="00700E81" w:rsidRPr="004F5EC3" w:rsidRDefault="00DD2F75" w:rsidP="007D568E">
      <w:pPr>
        <w:shd w:val="clear" w:color="auto" w:fill="FFFFFF"/>
        <w:jc w:val="center"/>
        <w:textAlignment w:val="baseline"/>
        <w:rPr>
          <w:b/>
          <w:color w:val="002060"/>
          <w:sz w:val="6"/>
          <w:szCs w:val="36"/>
        </w:rPr>
      </w:pPr>
      <w:r w:rsidRPr="00117A2E">
        <w:rPr>
          <w:b/>
          <w:color w:val="002060"/>
          <w:sz w:val="40"/>
          <w:szCs w:val="36"/>
        </w:rPr>
        <w:t xml:space="preserve">Стоимость экскурсии: </w:t>
      </w:r>
      <w:r w:rsidR="0026509F">
        <w:rPr>
          <w:b/>
          <w:color w:val="002060"/>
          <w:sz w:val="40"/>
          <w:szCs w:val="36"/>
        </w:rPr>
        <w:t xml:space="preserve">100 р. шк., 115 р. взр. </w:t>
      </w:r>
      <w:bookmarkStart w:id="0" w:name="_GoBack"/>
      <w:bookmarkEnd w:id="0"/>
    </w:p>
    <w:p w:rsidR="00F64FEE" w:rsidRPr="004F5EC3" w:rsidRDefault="00F64FEE" w:rsidP="00DD2F75">
      <w:pPr>
        <w:shd w:val="clear" w:color="auto" w:fill="FFFFFF"/>
        <w:tabs>
          <w:tab w:val="left" w:pos="3345"/>
        </w:tabs>
        <w:ind w:left="-851"/>
        <w:textAlignment w:val="baseline"/>
        <w:rPr>
          <w:b/>
          <w:color w:val="002060"/>
          <w:sz w:val="2"/>
          <w:szCs w:val="36"/>
        </w:rPr>
      </w:pPr>
      <w:r w:rsidRPr="00117A2E">
        <w:rPr>
          <w:b/>
          <w:color w:val="002060"/>
          <w:sz w:val="40"/>
          <w:szCs w:val="36"/>
        </w:rPr>
        <w:tab/>
      </w:r>
    </w:p>
    <w:p w:rsidR="00F64FEE" w:rsidRPr="004F5EC3" w:rsidRDefault="00B66BB2" w:rsidP="00DD2F75">
      <w:pPr>
        <w:shd w:val="clear" w:color="auto" w:fill="FFFFFF"/>
        <w:tabs>
          <w:tab w:val="left" w:pos="3345"/>
        </w:tabs>
        <w:ind w:left="-851"/>
        <w:contextualSpacing/>
        <w:textAlignment w:val="baseline"/>
        <w:rPr>
          <w:b/>
          <w:color w:val="002060"/>
          <w:sz w:val="32"/>
          <w:szCs w:val="24"/>
        </w:rPr>
      </w:pPr>
      <w:r w:rsidRPr="004F5EC3">
        <w:rPr>
          <w:b/>
          <w:color w:val="002060"/>
          <w:sz w:val="32"/>
          <w:szCs w:val="24"/>
        </w:rPr>
        <w:t>В стоимость входит:</w:t>
      </w:r>
    </w:p>
    <w:p w:rsidR="005571C9" w:rsidRPr="004F5EC3" w:rsidRDefault="000B0B6D" w:rsidP="00DD2F75">
      <w:pPr>
        <w:shd w:val="clear" w:color="auto" w:fill="FFFFFF"/>
        <w:tabs>
          <w:tab w:val="left" w:pos="3345"/>
        </w:tabs>
        <w:ind w:left="-851"/>
        <w:contextualSpacing/>
        <w:textAlignment w:val="baseline"/>
        <w:rPr>
          <w:color w:val="002060"/>
          <w:sz w:val="24"/>
          <w:szCs w:val="22"/>
        </w:rPr>
      </w:pPr>
      <w:r w:rsidRPr="004F5EC3">
        <w:rPr>
          <w:b/>
          <w:color w:val="002060"/>
          <w:sz w:val="32"/>
          <w:szCs w:val="24"/>
        </w:rPr>
        <w:t xml:space="preserve">  -</w:t>
      </w:r>
      <w:r w:rsidR="005571C9" w:rsidRPr="004F5EC3">
        <w:rPr>
          <w:b/>
          <w:color w:val="002060"/>
          <w:sz w:val="32"/>
          <w:szCs w:val="24"/>
        </w:rPr>
        <w:t xml:space="preserve"> </w:t>
      </w:r>
      <w:r w:rsidR="005571C9" w:rsidRPr="004F5EC3">
        <w:rPr>
          <w:color w:val="002060"/>
          <w:sz w:val="24"/>
          <w:szCs w:val="22"/>
        </w:rPr>
        <w:t xml:space="preserve">проезд </w:t>
      </w:r>
      <w:r w:rsidR="00117A2E" w:rsidRPr="004F5EC3">
        <w:rPr>
          <w:color w:val="002060"/>
          <w:sz w:val="24"/>
          <w:szCs w:val="22"/>
        </w:rPr>
        <w:t>на автобусе туркласса;</w:t>
      </w:r>
    </w:p>
    <w:p w:rsidR="00B66BB2" w:rsidRPr="004F5EC3" w:rsidRDefault="00B66BB2" w:rsidP="00DD2F75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4"/>
          <w:szCs w:val="22"/>
        </w:rPr>
      </w:pPr>
      <w:r w:rsidRPr="004F5EC3">
        <w:rPr>
          <w:color w:val="002060"/>
          <w:sz w:val="24"/>
          <w:szCs w:val="22"/>
        </w:rPr>
        <w:t xml:space="preserve">- </w:t>
      </w:r>
      <w:r w:rsidR="005571C9" w:rsidRPr="004F5EC3">
        <w:rPr>
          <w:color w:val="002060"/>
          <w:sz w:val="24"/>
          <w:szCs w:val="22"/>
        </w:rPr>
        <w:t>экскурсионное обслуживание;</w:t>
      </w:r>
    </w:p>
    <w:p w:rsidR="00B66BB2" w:rsidRDefault="00B66BB2" w:rsidP="00DD2F75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4"/>
          <w:szCs w:val="22"/>
        </w:rPr>
      </w:pPr>
      <w:r w:rsidRPr="004F5EC3">
        <w:rPr>
          <w:color w:val="002060"/>
          <w:sz w:val="24"/>
          <w:szCs w:val="22"/>
        </w:rPr>
        <w:t xml:space="preserve">- входные билеты и экскурсионная программа в </w:t>
      </w:r>
      <w:r w:rsidR="00291DF0" w:rsidRPr="004F5EC3">
        <w:rPr>
          <w:color w:val="002060"/>
          <w:sz w:val="24"/>
          <w:szCs w:val="22"/>
        </w:rPr>
        <w:t>Дудутках</w:t>
      </w:r>
      <w:r w:rsidR="00643CBB" w:rsidRPr="004F5EC3">
        <w:rPr>
          <w:color w:val="002060"/>
          <w:sz w:val="24"/>
          <w:szCs w:val="22"/>
        </w:rPr>
        <w:t>.</w:t>
      </w:r>
    </w:p>
    <w:p w:rsidR="004F5EC3" w:rsidRDefault="004F5EC3" w:rsidP="00DD2F75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4"/>
          <w:szCs w:val="22"/>
        </w:rPr>
      </w:pPr>
    </w:p>
    <w:p w:rsidR="004F5EC3" w:rsidRPr="004F5EC3" w:rsidRDefault="004F5EC3" w:rsidP="004F5EC3">
      <w:pPr>
        <w:shd w:val="clear" w:color="auto" w:fill="FFFFFF"/>
        <w:tabs>
          <w:tab w:val="left" w:pos="3345"/>
        </w:tabs>
        <w:ind w:left="-709"/>
        <w:contextualSpacing/>
        <w:jc w:val="center"/>
        <w:textAlignment w:val="baseline"/>
        <w:rPr>
          <w:color w:val="002060"/>
          <w:sz w:val="32"/>
          <w:szCs w:val="32"/>
        </w:rPr>
      </w:pPr>
      <w:r w:rsidRPr="004F5EC3">
        <w:rPr>
          <w:b/>
          <w:color w:val="002060"/>
          <w:sz w:val="32"/>
          <w:szCs w:val="32"/>
        </w:rPr>
        <w:t>Бронирование мест:</w:t>
      </w:r>
      <w:r w:rsidRPr="004F5EC3">
        <w:rPr>
          <w:color w:val="002060"/>
          <w:sz w:val="32"/>
          <w:szCs w:val="32"/>
        </w:rPr>
        <w:t xml:space="preserve"> 8029-566-83-70 Виктория</w:t>
      </w:r>
    </w:p>
    <w:p w:rsidR="00732B32" w:rsidRPr="004F5EC3" w:rsidRDefault="00732B32" w:rsidP="000B0B6D">
      <w:pPr>
        <w:shd w:val="clear" w:color="auto" w:fill="FFFFFF"/>
        <w:tabs>
          <w:tab w:val="left" w:pos="3345"/>
        </w:tabs>
        <w:ind w:left="-709"/>
        <w:contextualSpacing/>
        <w:textAlignment w:val="baseline"/>
        <w:rPr>
          <w:color w:val="002060"/>
          <w:sz w:val="22"/>
          <w:szCs w:val="22"/>
        </w:rPr>
      </w:pPr>
    </w:p>
    <w:sectPr w:rsidR="00732B32" w:rsidRPr="004F5EC3" w:rsidSect="004F5EC3">
      <w:headerReference w:type="default" r:id="rId11"/>
      <w:pgSz w:w="11906" w:h="16838"/>
      <w:pgMar w:top="1134" w:right="850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3B" w:rsidRDefault="0087393B" w:rsidP="00DC0DE1">
      <w:r>
        <w:separator/>
      </w:r>
    </w:p>
  </w:endnote>
  <w:endnote w:type="continuationSeparator" w:id="0">
    <w:p w:rsidR="0087393B" w:rsidRDefault="0087393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3B" w:rsidRDefault="0087393B" w:rsidP="00DC0DE1">
      <w:r>
        <w:separator/>
      </w:r>
    </w:p>
  </w:footnote>
  <w:footnote w:type="continuationSeparator" w:id="0">
    <w:p w:rsidR="0087393B" w:rsidRDefault="0087393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75" w:rsidRPr="000B0B6D" w:rsidRDefault="000B0B6D" w:rsidP="000B0B6D">
    <w:pPr>
      <w:pStyle w:val="a3"/>
      <w:ind w:left="2127"/>
      <w:jc w:val="both"/>
      <w:rPr>
        <w:color w:val="002060"/>
      </w:rPr>
    </w:pPr>
    <w:r w:rsidRPr="000B0B6D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746CE75D" wp14:editId="10F4D11A">
          <wp:simplePos x="0" y="0"/>
          <wp:positionH relativeFrom="column">
            <wp:posOffset>19050</wp:posOffset>
          </wp:positionH>
          <wp:positionV relativeFrom="paragraph">
            <wp:posOffset>-10795</wp:posOffset>
          </wp:positionV>
          <wp:extent cx="1209675" cy="1036955"/>
          <wp:effectExtent l="0" t="0" r="9525" b="0"/>
          <wp:wrapTight wrapText="bothSides">
            <wp:wrapPolygon edited="0">
              <wp:start x="8844" y="0"/>
              <wp:lineTo x="7143" y="794"/>
              <wp:lineTo x="4422" y="4762"/>
              <wp:lineTo x="4422" y="6349"/>
              <wp:lineTo x="7143" y="12698"/>
              <wp:lineTo x="0" y="14682"/>
              <wp:lineTo x="0" y="19444"/>
              <wp:lineTo x="680" y="21031"/>
              <wp:lineTo x="21430" y="21031"/>
              <wp:lineTo x="21430" y="14682"/>
              <wp:lineTo x="11906" y="12698"/>
              <wp:lineTo x="13606" y="12698"/>
              <wp:lineTo x="17348" y="8333"/>
              <wp:lineTo x="17348" y="6349"/>
              <wp:lineTo x="15307" y="1984"/>
              <wp:lineTo x="14287" y="0"/>
              <wp:lineTo x="8844" y="0"/>
            </wp:wrapPolygon>
          </wp:wrapTight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F75" w:rsidRPr="000B0B6D">
      <w:rPr>
        <w:color w:val="002060"/>
      </w:rPr>
      <w:t xml:space="preserve">ООО «Свит тревел»                                     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р/с BY 93 </w:t>
    </w:r>
    <w:r w:rsidRPr="000B0B6D">
      <w:rPr>
        <w:color w:val="002060"/>
        <w:lang w:val="en-US"/>
      </w:rPr>
      <w:t>AKBB</w:t>
    </w:r>
    <w:r w:rsidRPr="000B0B6D">
      <w:rPr>
        <w:color w:val="002060"/>
      </w:rPr>
      <w:t xml:space="preserve"> 3012 0000 1431 6000 0000       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ЦБУ 601 г. Молодечно                                   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 xml:space="preserve">ОАО «АСБ Беларусбанк», код </w:t>
    </w:r>
    <w:r w:rsidRPr="000B0B6D">
      <w:rPr>
        <w:color w:val="002060"/>
        <w:lang w:val="en-US"/>
      </w:rPr>
      <w:t>AKBBBY</w:t>
    </w:r>
    <w:r w:rsidRPr="000B0B6D">
      <w:rPr>
        <w:color w:val="002060"/>
      </w:rPr>
      <w:t xml:space="preserve">2Х                    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>УНН 692262524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>г.</w:t>
    </w:r>
    <w:r w:rsidR="000B0B6D" w:rsidRPr="000B0B6D">
      <w:rPr>
        <w:color w:val="002060"/>
      </w:rPr>
      <w:t xml:space="preserve"> Молодечно, ул. Виленская 10-20</w:t>
    </w:r>
    <w:r w:rsidR="00B84AA5">
      <w:rPr>
        <w:color w:val="002060"/>
      </w:rPr>
      <w:t>7</w:t>
    </w:r>
    <w:r w:rsidRPr="000B0B6D">
      <w:rPr>
        <w:color w:val="002060"/>
      </w:rPr>
      <w:t xml:space="preserve">                                                           </w:t>
    </w:r>
    <w:r w:rsidRPr="000B0B6D">
      <w:rPr>
        <w:b/>
        <w:color w:val="002060"/>
      </w:rPr>
      <w:t xml:space="preserve"> </w:t>
    </w:r>
  </w:p>
  <w:p w:rsidR="00DD2F75" w:rsidRPr="000B0B6D" w:rsidRDefault="00DD2F75" w:rsidP="000B0B6D">
    <w:pPr>
      <w:pStyle w:val="a3"/>
      <w:ind w:left="2127"/>
      <w:jc w:val="both"/>
      <w:rPr>
        <w:color w:val="002060"/>
      </w:rPr>
    </w:pPr>
    <w:r w:rsidRPr="000B0B6D">
      <w:rPr>
        <w:color w:val="002060"/>
      </w:rPr>
      <w:t>Тел. 8(0176) 709-706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1F6B"/>
    <w:rsid w:val="000B0B6D"/>
    <w:rsid w:val="0011157F"/>
    <w:rsid w:val="00117A2E"/>
    <w:rsid w:val="001705A9"/>
    <w:rsid w:val="001E1E84"/>
    <w:rsid w:val="00236CF8"/>
    <w:rsid w:val="00264977"/>
    <w:rsid w:val="0026509F"/>
    <w:rsid w:val="00291DF0"/>
    <w:rsid w:val="002A7E02"/>
    <w:rsid w:val="002C1C9E"/>
    <w:rsid w:val="002E2D54"/>
    <w:rsid w:val="002F006F"/>
    <w:rsid w:val="00310CB5"/>
    <w:rsid w:val="0031143B"/>
    <w:rsid w:val="00312A7A"/>
    <w:rsid w:val="0032507B"/>
    <w:rsid w:val="003538EC"/>
    <w:rsid w:val="003619D5"/>
    <w:rsid w:val="003D178F"/>
    <w:rsid w:val="0040061F"/>
    <w:rsid w:val="00414993"/>
    <w:rsid w:val="004944AC"/>
    <w:rsid w:val="00496DCB"/>
    <w:rsid w:val="004A36B5"/>
    <w:rsid w:val="004F5EC3"/>
    <w:rsid w:val="00550D4E"/>
    <w:rsid w:val="005571C9"/>
    <w:rsid w:val="00591B5A"/>
    <w:rsid w:val="005A3498"/>
    <w:rsid w:val="005E6244"/>
    <w:rsid w:val="005F474B"/>
    <w:rsid w:val="00601049"/>
    <w:rsid w:val="006070A3"/>
    <w:rsid w:val="006072A9"/>
    <w:rsid w:val="00617EF7"/>
    <w:rsid w:val="00643CBB"/>
    <w:rsid w:val="006E00DB"/>
    <w:rsid w:val="00700E81"/>
    <w:rsid w:val="00732B32"/>
    <w:rsid w:val="00745899"/>
    <w:rsid w:val="00761A79"/>
    <w:rsid w:val="00776C99"/>
    <w:rsid w:val="007C1699"/>
    <w:rsid w:val="007D568E"/>
    <w:rsid w:val="007F4D4C"/>
    <w:rsid w:val="007F5E56"/>
    <w:rsid w:val="0086669F"/>
    <w:rsid w:val="0087393B"/>
    <w:rsid w:val="008864F2"/>
    <w:rsid w:val="00933840"/>
    <w:rsid w:val="0097372F"/>
    <w:rsid w:val="009E0FAF"/>
    <w:rsid w:val="00A33BC9"/>
    <w:rsid w:val="00A541B1"/>
    <w:rsid w:val="00AA0F77"/>
    <w:rsid w:val="00AB4B1C"/>
    <w:rsid w:val="00AD43F4"/>
    <w:rsid w:val="00AF5513"/>
    <w:rsid w:val="00B06C3D"/>
    <w:rsid w:val="00B256D6"/>
    <w:rsid w:val="00B66BB2"/>
    <w:rsid w:val="00B73A71"/>
    <w:rsid w:val="00B84AA5"/>
    <w:rsid w:val="00C11D08"/>
    <w:rsid w:val="00C92BA7"/>
    <w:rsid w:val="00CC2BE6"/>
    <w:rsid w:val="00D5168E"/>
    <w:rsid w:val="00D65A64"/>
    <w:rsid w:val="00D848BB"/>
    <w:rsid w:val="00DC0816"/>
    <w:rsid w:val="00DC0DE1"/>
    <w:rsid w:val="00DD2C25"/>
    <w:rsid w:val="00DD2F75"/>
    <w:rsid w:val="00DF1BED"/>
    <w:rsid w:val="00DF50E5"/>
    <w:rsid w:val="00E1039E"/>
    <w:rsid w:val="00E53573"/>
    <w:rsid w:val="00E82589"/>
    <w:rsid w:val="00EB7B84"/>
    <w:rsid w:val="00F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35E525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paragraph" w:styleId="ad">
    <w:name w:val="No Spacing"/>
    <w:uiPriority w:val="1"/>
    <w:qFormat/>
    <w:rsid w:val="00DD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lax.by/img/catalog_personal/3159/250x180x10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2023-09-07T13:24:00Z</cp:lastPrinted>
  <dcterms:created xsi:type="dcterms:W3CDTF">2026-05-07T09:22:00Z</dcterms:created>
  <dcterms:modified xsi:type="dcterms:W3CDTF">2026-05-07T09:22:00Z</dcterms:modified>
</cp:coreProperties>
</file>