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014BD9" w:rsidRDefault="00B06C3D">
      <w:pPr>
        <w:rPr>
          <w:sz w:val="2"/>
        </w:rPr>
      </w:pPr>
    </w:p>
    <w:p w:rsidR="00BB75A7" w:rsidRPr="00346CBD" w:rsidRDefault="00BB75A7" w:rsidP="00742F1B">
      <w:pPr>
        <w:shd w:val="clear" w:color="auto" w:fill="FFFFFF"/>
        <w:tabs>
          <w:tab w:val="left" w:pos="3345"/>
        </w:tabs>
        <w:textAlignment w:val="baseline"/>
        <w:rPr>
          <w:b/>
          <w:sz w:val="2"/>
          <w:szCs w:val="36"/>
          <w:lang w:val="be-BY"/>
        </w:rPr>
      </w:pPr>
    </w:p>
    <w:p w:rsidR="00346CBD" w:rsidRPr="00E61252" w:rsidRDefault="00E61252" w:rsidP="00360520">
      <w:pPr>
        <w:shd w:val="clear" w:color="auto" w:fill="FFFFFF"/>
        <w:tabs>
          <w:tab w:val="left" w:pos="3345"/>
        </w:tabs>
        <w:ind w:left="-142"/>
        <w:jc w:val="center"/>
        <w:textAlignment w:val="baseline"/>
        <w:rPr>
          <w:b/>
          <w:color w:val="9999FF"/>
          <w:sz w:val="66"/>
          <w:szCs w:val="66"/>
          <w:lang w:val="be-BY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E61252">
        <w:rPr>
          <w:b/>
          <w:color w:val="9999FF"/>
          <w:sz w:val="66"/>
          <w:szCs w:val="66"/>
          <w:lang w:val="be-BY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«</w:t>
      </w:r>
      <w:r w:rsidR="007E6E15" w:rsidRPr="00E61252">
        <w:rPr>
          <w:b/>
          <w:color w:val="9999FF"/>
          <w:sz w:val="66"/>
          <w:szCs w:val="66"/>
          <w:lang w:val="be-BY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Гомельский прованс</w:t>
      </w:r>
      <w:r w:rsidRPr="00E61252">
        <w:rPr>
          <w:b/>
          <w:color w:val="9999FF"/>
          <w:sz w:val="66"/>
          <w:szCs w:val="66"/>
          <w:lang w:val="be-BY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»</w:t>
      </w:r>
    </w:p>
    <w:p w:rsidR="00360520" w:rsidRPr="00E61252" w:rsidRDefault="00360520" w:rsidP="00360520">
      <w:pPr>
        <w:shd w:val="clear" w:color="auto" w:fill="FFFFFF"/>
        <w:tabs>
          <w:tab w:val="left" w:pos="3345"/>
        </w:tabs>
        <w:ind w:left="-142"/>
        <w:jc w:val="center"/>
        <w:textAlignment w:val="baseline"/>
        <w:rPr>
          <w:b/>
          <w:i/>
          <w:color w:val="9900FF"/>
          <w:sz w:val="52"/>
          <w:szCs w:val="64"/>
          <w:lang w:val="be-BY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61252">
        <w:rPr>
          <w:b/>
          <w:i/>
          <w:color w:val="9900FF"/>
          <w:sz w:val="52"/>
          <w:szCs w:val="64"/>
          <w:lang w:val="be-BY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Гомель – Ветка </w:t>
      </w:r>
    </w:p>
    <w:p w:rsidR="007E6E15" w:rsidRPr="00360520" w:rsidRDefault="007E6E15" w:rsidP="007E6E15">
      <w:pPr>
        <w:shd w:val="clear" w:color="auto" w:fill="FFFFFF"/>
        <w:tabs>
          <w:tab w:val="left" w:pos="3345"/>
        </w:tabs>
        <w:ind w:left="-142"/>
        <w:jc w:val="center"/>
        <w:textAlignment w:val="baseline"/>
        <w:rPr>
          <w:rFonts w:ascii="Arial" w:hAnsi="Arial" w:cs="Arial"/>
          <w:b/>
          <w:color w:val="7030A0"/>
          <w:spacing w:val="10"/>
          <w:sz w:val="18"/>
          <w:szCs w:val="36"/>
          <w:u w:val="single"/>
          <w:lang w:val="be-BY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0520">
        <w:rPr>
          <w:rFonts w:ascii="Arial" w:hAnsi="Arial" w:cs="Arial"/>
          <w:b/>
          <w:color w:val="7030A0"/>
          <w:spacing w:val="10"/>
          <w:sz w:val="44"/>
          <w:szCs w:val="36"/>
          <w:u w:val="single"/>
          <w:lang w:val="be-BY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 июля</w:t>
      </w:r>
    </w:p>
    <w:p w:rsidR="00BB75A7" w:rsidRDefault="00BB75A7" w:rsidP="00742F1B">
      <w:pPr>
        <w:shd w:val="clear" w:color="auto" w:fill="FFFFFF"/>
        <w:tabs>
          <w:tab w:val="left" w:pos="3345"/>
        </w:tabs>
        <w:ind w:left="-567" w:firstLine="284"/>
        <w:jc w:val="both"/>
        <w:textAlignment w:val="baseline"/>
        <w:rPr>
          <w:rFonts w:ascii="Arial" w:hAnsi="Arial" w:cs="Arial"/>
          <w:b/>
          <w:color w:val="002060"/>
          <w:sz w:val="24"/>
          <w:szCs w:val="22"/>
          <w:lang w:val="be-BY"/>
        </w:rPr>
      </w:pPr>
      <w:r w:rsidRPr="00360520">
        <w:rPr>
          <w:rFonts w:ascii="Arial" w:hAnsi="Arial" w:cs="Arial"/>
          <w:b/>
          <w:color w:val="002060"/>
          <w:sz w:val="24"/>
          <w:szCs w:val="22"/>
          <w:lang w:val="be-BY"/>
        </w:rPr>
        <w:t>Программа тура:</w:t>
      </w:r>
    </w:p>
    <w:p w:rsidR="00360520" w:rsidRPr="00E61252" w:rsidRDefault="00E61252" w:rsidP="00742F1B">
      <w:pPr>
        <w:shd w:val="clear" w:color="auto" w:fill="FFFFFF"/>
        <w:tabs>
          <w:tab w:val="left" w:pos="3345"/>
        </w:tabs>
        <w:ind w:left="-567" w:firstLine="284"/>
        <w:jc w:val="both"/>
        <w:textAlignment w:val="baseline"/>
        <w:rPr>
          <w:rFonts w:ascii="Arial" w:hAnsi="Arial" w:cs="Arial"/>
          <w:b/>
          <w:color w:val="002060"/>
          <w:sz w:val="10"/>
          <w:szCs w:val="22"/>
          <w:lang w:val="be-BY"/>
        </w:rPr>
      </w:pPr>
      <w:r w:rsidRPr="00E61252">
        <w:rPr>
          <w:rFonts w:ascii="Arial" w:hAnsi="Arial" w:cs="Arial"/>
          <w:bCs/>
          <w:color w:val="00206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5921789" wp14:editId="509D9199">
            <wp:simplePos x="0" y="0"/>
            <wp:positionH relativeFrom="column">
              <wp:posOffset>4783438</wp:posOffset>
            </wp:positionH>
            <wp:positionV relativeFrom="paragraph">
              <wp:posOffset>38357</wp:posOffset>
            </wp:positionV>
            <wp:extent cx="2048210" cy="1371600"/>
            <wp:effectExtent l="0" t="0" r="9525" b="0"/>
            <wp:wrapTight wrapText="bothSides">
              <wp:wrapPolygon edited="0">
                <wp:start x="0" y="0"/>
                <wp:lineTo x="0" y="21300"/>
                <wp:lineTo x="21500" y="21300"/>
                <wp:lineTo x="21500" y="0"/>
                <wp:lineTo x="0" y="0"/>
              </wp:wrapPolygon>
            </wp:wrapTight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F1B" w:rsidRPr="00360520" w:rsidRDefault="00742F1B" w:rsidP="00742F1B">
      <w:pPr>
        <w:shd w:val="clear" w:color="auto" w:fill="FFFFFF"/>
        <w:tabs>
          <w:tab w:val="left" w:pos="3345"/>
        </w:tabs>
        <w:ind w:left="-567" w:firstLine="284"/>
        <w:jc w:val="both"/>
        <w:textAlignment w:val="baseline"/>
        <w:rPr>
          <w:rFonts w:ascii="Arial" w:hAnsi="Arial" w:cs="Arial"/>
          <w:b/>
          <w:color w:val="002060"/>
          <w:sz w:val="6"/>
          <w:szCs w:val="22"/>
          <w:u w:val="single"/>
          <w:lang w:val="be-BY"/>
        </w:rPr>
      </w:pPr>
    </w:p>
    <w:p w:rsidR="00346CBD" w:rsidRPr="00E61252" w:rsidRDefault="00CC5225" w:rsidP="00E61252">
      <w:pPr>
        <w:spacing w:line="276" w:lineRule="auto"/>
        <w:ind w:left="-709"/>
        <w:jc w:val="both"/>
        <w:rPr>
          <w:rFonts w:ascii="Arial" w:hAnsi="Arial" w:cs="Arial"/>
          <w:color w:val="002060"/>
          <w:sz w:val="24"/>
          <w:szCs w:val="24"/>
          <w:lang w:val="be-BY"/>
        </w:rPr>
      </w:pPr>
      <w:r w:rsidRPr="00E61252">
        <w:rPr>
          <w:rFonts w:ascii="Arial" w:hAnsi="Arial" w:cs="Arial"/>
          <w:b/>
          <w:color w:val="002060"/>
          <w:sz w:val="24"/>
          <w:szCs w:val="24"/>
          <w:lang w:val="be-BY"/>
        </w:rPr>
        <w:t>0</w:t>
      </w:r>
      <w:r w:rsidR="007E6E15" w:rsidRPr="00E61252">
        <w:rPr>
          <w:rFonts w:ascii="Arial" w:hAnsi="Arial" w:cs="Arial"/>
          <w:b/>
          <w:color w:val="002060"/>
          <w:sz w:val="24"/>
          <w:szCs w:val="24"/>
          <w:lang w:val="be-BY"/>
        </w:rPr>
        <w:t>7</w:t>
      </w:r>
      <w:r w:rsidRPr="00E61252">
        <w:rPr>
          <w:rFonts w:ascii="Arial" w:hAnsi="Arial" w:cs="Arial"/>
          <w:b/>
          <w:color w:val="002060"/>
          <w:sz w:val="24"/>
          <w:szCs w:val="24"/>
          <w:lang w:val="be-BY"/>
        </w:rPr>
        <w:t>.00</w:t>
      </w:r>
      <w:r w:rsidR="00790C43" w:rsidRPr="00E61252">
        <w:rPr>
          <w:rFonts w:ascii="Arial" w:hAnsi="Arial" w:cs="Arial"/>
          <w:color w:val="002060"/>
          <w:sz w:val="24"/>
          <w:szCs w:val="24"/>
          <w:lang w:val="be-BY"/>
        </w:rPr>
        <w:t xml:space="preserve"> -</w:t>
      </w:r>
      <w:r w:rsidR="00D75529" w:rsidRPr="00E61252">
        <w:rPr>
          <w:rFonts w:ascii="Arial" w:hAnsi="Arial" w:cs="Arial"/>
          <w:color w:val="002060"/>
          <w:sz w:val="24"/>
          <w:szCs w:val="24"/>
          <w:lang w:val="be-BY"/>
        </w:rPr>
        <w:t xml:space="preserve"> отправление; </w:t>
      </w:r>
    </w:p>
    <w:p w:rsidR="007E6E15" w:rsidRPr="00E61252" w:rsidRDefault="007E6E15" w:rsidP="00E61252">
      <w:pPr>
        <w:spacing w:line="276" w:lineRule="auto"/>
        <w:ind w:left="-709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E61252">
        <w:rPr>
          <w:rFonts w:ascii="Arial" w:hAnsi="Arial" w:cs="Arial"/>
          <w:b/>
          <w:bCs/>
          <w:color w:val="002060"/>
          <w:sz w:val="24"/>
          <w:szCs w:val="24"/>
        </w:rPr>
        <w:t>12.00-13.00</w:t>
      </w:r>
      <w:r w:rsidR="00790C43" w:rsidRPr="00E61252">
        <w:rPr>
          <w:rFonts w:ascii="Arial" w:hAnsi="Arial" w:cs="Arial"/>
          <w:bCs/>
          <w:color w:val="002060"/>
          <w:sz w:val="24"/>
          <w:szCs w:val="24"/>
        </w:rPr>
        <w:t xml:space="preserve"> – посещение </w:t>
      </w:r>
      <w:r w:rsidR="00790C43" w:rsidRPr="00E61252">
        <w:rPr>
          <w:rFonts w:ascii="Arial" w:hAnsi="Arial" w:cs="Arial"/>
          <w:b/>
          <w:bCs/>
          <w:color w:val="002060"/>
          <w:sz w:val="24"/>
          <w:szCs w:val="24"/>
        </w:rPr>
        <w:t>дворца Румянцевых и Паскевичей</w:t>
      </w:r>
      <w:r w:rsidR="00790C43" w:rsidRPr="00E61252">
        <w:rPr>
          <w:rFonts w:ascii="Arial" w:hAnsi="Arial" w:cs="Arial"/>
          <w:bCs/>
          <w:color w:val="002060"/>
          <w:sz w:val="24"/>
          <w:szCs w:val="24"/>
        </w:rPr>
        <w:t xml:space="preserve">.  </w:t>
      </w:r>
    </w:p>
    <w:p w:rsidR="00360520" w:rsidRPr="00E61252" w:rsidRDefault="00E61252" w:rsidP="00E61252">
      <w:pPr>
        <w:spacing w:line="276" w:lineRule="auto"/>
        <w:ind w:left="-709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E61252">
        <w:rPr>
          <w:rFonts w:ascii="Arial" w:hAnsi="Arial" w:cs="Arial"/>
          <w:bCs/>
          <w:color w:val="00206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84D7D3" wp14:editId="0D587F90">
            <wp:simplePos x="0" y="0"/>
            <wp:positionH relativeFrom="column">
              <wp:posOffset>4778375</wp:posOffset>
            </wp:positionH>
            <wp:positionV relativeFrom="paragraph">
              <wp:posOffset>890905</wp:posOffset>
            </wp:positionV>
            <wp:extent cx="2061845" cy="1482725"/>
            <wp:effectExtent l="0" t="0" r="0" b="3175"/>
            <wp:wrapTight wrapText="bothSides">
              <wp:wrapPolygon edited="0">
                <wp:start x="0" y="0"/>
                <wp:lineTo x="0" y="21369"/>
                <wp:lineTo x="21354" y="21369"/>
                <wp:lineTo x="21354" y="0"/>
                <wp:lineTo x="0" y="0"/>
              </wp:wrapPolygon>
            </wp:wrapTight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E15" w:rsidRPr="00E61252">
        <w:rPr>
          <w:rFonts w:ascii="Arial" w:hAnsi="Arial" w:cs="Arial"/>
          <w:bCs/>
          <w:color w:val="002060"/>
          <w:sz w:val="24"/>
          <w:szCs w:val="24"/>
        </w:rPr>
        <w:t>Гомельский дворцово-парковый ансамбль — памятник природы республиканского значения, памятник архитектуры Гомеля 2-й половины XVIII — середины XIX веков, комплекс памятников природы, истории и архитектуры. Гомельский парк - один из самых колоритных парков Беларуси, который раскинулся на берегу реки Сож.</w:t>
      </w:r>
      <w:r w:rsidRPr="00E61252">
        <w:t xml:space="preserve"> </w:t>
      </w:r>
    </w:p>
    <w:p w:rsidR="007E6E15" w:rsidRPr="00E61252" w:rsidRDefault="007E6E15" w:rsidP="00E61252">
      <w:pPr>
        <w:spacing w:line="276" w:lineRule="auto"/>
        <w:ind w:left="-709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E61252">
        <w:rPr>
          <w:rFonts w:ascii="Arial" w:hAnsi="Arial" w:cs="Arial"/>
          <w:b/>
          <w:bCs/>
          <w:color w:val="002060"/>
          <w:sz w:val="24"/>
          <w:szCs w:val="24"/>
        </w:rPr>
        <w:t>14.00</w:t>
      </w:r>
      <w:r w:rsidRPr="00E61252">
        <w:rPr>
          <w:rFonts w:ascii="Arial" w:hAnsi="Arial" w:cs="Arial"/>
          <w:bCs/>
          <w:color w:val="002060"/>
          <w:sz w:val="24"/>
          <w:szCs w:val="24"/>
        </w:rPr>
        <w:t xml:space="preserve"> -  приезд на ферму-питомник </w:t>
      </w:r>
      <w:r w:rsidRPr="00E61252">
        <w:rPr>
          <w:rFonts w:ascii="Arial" w:hAnsi="Arial" w:cs="Arial"/>
          <w:b/>
          <w:bCs/>
          <w:color w:val="002060"/>
          <w:sz w:val="24"/>
          <w:szCs w:val="24"/>
        </w:rPr>
        <w:t xml:space="preserve">Лаванды. </w:t>
      </w:r>
    </w:p>
    <w:p w:rsidR="00360520" w:rsidRPr="00E61252" w:rsidRDefault="00E61252" w:rsidP="00E61252">
      <w:pPr>
        <w:spacing w:line="276" w:lineRule="auto"/>
        <w:ind w:left="-709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E61252">
        <w:rPr>
          <w:rFonts w:ascii="Arial" w:hAnsi="Arial" w:cs="Arial"/>
          <w:bCs/>
          <w:color w:val="00206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ABC044F" wp14:editId="39FDFFAD">
            <wp:simplePos x="0" y="0"/>
            <wp:positionH relativeFrom="column">
              <wp:posOffset>4782820</wp:posOffset>
            </wp:positionH>
            <wp:positionV relativeFrom="paragraph">
              <wp:posOffset>1166495</wp:posOffset>
            </wp:positionV>
            <wp:extent cx="2049145" cy="1365885"/>
            <wp:effectExtent l="0" t="0" r="8255" b="5715"/>
            <wp:wrapTight wrapText="bothSides">
              <wp:wrapPolygon edited="0">
                <wp:start x="0" y="0"/>
                <wp:lineTo x="0" y="21389"/>
                <wp:lineTo x="21486" y="21389"/>
                <wp:lineTo x="21486" y="0"/>
                <wp:lineTo x="0" y="0"/>
              </wp:wrapPolygon>
            </wp:wrapTight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E15" w:rsidRPr="00E61252">
        <w:rPr>
          <w:rFonts w:ascii="Arial" w:hAnsi="Arial" w:cs="Arial"/>
          <w:bCs/>
          <w:color w:val="002060"/>
          <w:sz w:val="24"/>
          <w:szCs w:val="24"/>
        </w:rPr>
        <w:t>Да-да, в Гомельской области имеется свой маленький Прованс — нежно-фиолетовое поле, где собраны все оттенки фиолетового, а по воздуху плавает пряный, густой и успокаивающий аромат. Кстати, лаванда — не единственные «обитатели» фермы! Всего здесь 50 га земли у деревни Рудня-Споницкая, еще 30 га — в поселке Станки. На землях дружно соседствуют более 50 видов растений — от декоративных до плодовых и ягодных: барбарис, пионы древовидные, гибискусы, гортензии, глицинии, около 60 сортов роз, голубика, черешня, груши. Одновременно с лавандой цветет необычное растение — юкка.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 w:rsidR="007E6E15" w:rsidRPr="00E61252">
        <w:rPr>
          <w:rFonts w:ascii="Arial" w:hAnsi="Arial" w:cs="Arial"/>
          <w:bCs/>
          <w:color w:val="002060"/>
          <w:sz w:val="24"/>
          <w:szCs w:val="24"/>
        </w:rPr>
        <w:t>Вы сможете сделать много ярких фотографий в лавандовом поле и по желанию купить для себя букетик свежесрезанной лаванды, разных саженцев или сухоцветов.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</w:t>
      </w:r>
    </w:p>
    <w:p w:rsidR="00360520" w:rsidRPr="00E61252" w:rsidRDefault="00E61252" w:rsidP="00E61252">
      <w:pPr>
        <w:spacing w:line="276" w:lineRule="auto"/>
        <w:ind w:left="-709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E61252">
        <w:rPr>
          <w:rFonts w:ascii="Arial" w:hAnsi="Arial" w:cs="Arial"/>
          <w:bCs/>
          <w:color w:val="00206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BFFA09C" wp14:editId="08C138A6">
            <wp:simplePos x="0" y="0"/>
            <wp:positionH relativeFrom="column">
              <wp:posOffset>4779576</wp:posOffset>
            </wp:positionH>
            <wp:positionV relativeFrom="paragraph">
              <wp:posOffset>111365</wp:posOffset>
            </wp:positionV>
            <wp:extent cx="2061210" cy="1544955"/>
            <wp:effectExtent l="0" t="0" r="0" b="0"/>
            <wp:wrapTight wrapText="bothSides">
              <wp:wrapPolygon edited="0">
                <wp:start x="0" y="0"/>
                <wp:lineTo x="0" y="21307"/>
                <wp:lineTo x="21360" y="21307"/>
                <wp:lineTo x="21360" y="0"/>
                <wp:lineTo x="0" y="0"/>
              </wp:wrapPolygon>
            </wp:wrapTight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E15" w:rsidRPr="00E61252">
        <w:rPr>
          <w:rFonts w:ascii="Arial" w:hAnsi="Arial" w:cs="Arial"/>
          <w:b/>
          <w:bCs/>
          <w:color w:val="002060"/>
          <w:sz w:val="24"/>
          <w:szCs w:val="24"/>
        </w:rPr>
        <w:t>15.30</w:t>
      </w:r>
      <w:r w:rsidR="00360520" w:rsidRPr="00E61252">
        <w:rPr>
          <w:rFonts w:ascii="Arial" w:hAnsi="Arial" w:cs="Arial"/>
          <w:b/>
          <w:bCs/>
          <w:color w:val="002060"/>
          <w:sz w:val="24"/>
          <w:szCs w:val="24"/>
        </w:rPr>
        <w:t>-16.30</w:t>
      </w:r>
      <w:r w:rsidR="007E6E15" w:rsidRPr="00E61252"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="00360520" w:rsidRPr="00E61252">
        <w:rPr>
          <w:rFonts w:ascii="Arial" w:hAnsi="Arial" w:cs="Arial"/>
          <w:b/>
          <w:bCs/>
          <w:color w:val="002060"/>
          <w:sz w:val="24"/>
          <w:szCs w:val="24"/>
        </w:rPr>
        <w:t xml:space="preserve">экскурсия в музей старообрядчества и белорусских традиций в Ветке. </w:t>
      </w:r>
      <w:r w:rsidR="00360520" w:rsidRPr="00E61252">
        <w:rPr>
          <w:rFonts w:ascii="Arial" w:hAnsi="Arial" w:cs="Arial"/>
          <w:bCs/>
          <w:color w:val="002060"/>
          <w:sz w:val="24"/>
          <w:szCs w:val="24"/>
        </w:rPr>
        <w:t>В г. Ветка находится уникальный музей в Беларуси, расположенный в историческом особняке - доме купца Грошикова</w:t>
      </w:r>
      <w:r w:rsidR="00360520" w:rsidRPr="00E61252">
        <w:rPr>
          <w:rFonts w:ascii="Arial" w:hAnsi="Arial" w:cs="Arial"/>
          <w:bCs/>
          <w:color w:val="002060"/>
          <w:sz w:val="24"/>
          <w:szCs w:val="24"/>
        </w:rPr>
        <w:t>.</w:t>
      </w:r>
      <w:r w:rsidR="00360520" w:rsidRPr="00E61252">
        <w:rPr>
          <w:rFonts w:ascii="Arial" w:hAnsi="Arial" w:cs="Arial"/>
          <w:bCs/>
          <w:color w:val="002060"/>
          <w:sz w:val="24"/>
          <w:szCs w:val="24"/>
        </w:rPr>
        <w:t xml:space="preserve"> Его уникальность заключается в богатой коллекции художественной культуры и творчества нескольких народных традиций региона на юго-востоке Беларуси</w:t>
      </w:r>
      <w:r w:rsidR="00360520" w:rsidRPr="00E61252">
        <w:rPr>
          <w:rFonts w:ascii="Arial" w:hAnsi="Arial" w:cs="Arial"/>
          <w:bCs/>
          <w:color w:val="002060"/>
          <w:sz w:val="24"/>
          <w:szCs w:val="24"/>
        </w:rPr>
        <w:t>.</w:t>
      </w:r>
      <w:r w:rsidR="00360520" w:rsidRPr="00E61252">
        <w:rPr>
          <w:rFonts w:ascii="Arial" w:hAnsi="Arial" w:cs="Arial"/>
          <w:bCs/>
          <w:color w:val="002060"/>
          <w:sz w:val="24"/>
          <w:szCs w:val="24"/>
        </w:rPr>
        <w:t xml:space="preserve"> В фондах музея находятся уникальные коллекции старообрядческих икон, рукописных и старопечатных книг XVI-XIX вв., к</w:t>
      </w:r>
      <w:r w:rsidR="00360520" w:rsidRPr="00E61252">
        <w:rPr>
          <w:rFonts w:ascii="Arial" w:hAnsi="Arial" w:cs="Arial"/>
          <w:bCs/>
          <w:color w:val="002060"/>
          <w:sz w:val="24"/>
          <w:szCs w:val="24"/>
        </w:rPr>
        <w:t xml:space="preserve">оллекции ткачества, археологии. </w:t>
      </w:r>
      <w:r w:rsidR="00360520" w:rsidRPr="00E61252">
        <w:rPr>
          <w:rFonts w:ascii="Arial" w:hAnsi="Arial" w:cs="Arial"/>
          <w:bCs/>
          <w:color w:val="002060"/>
          <w:sz w:val="24"/>
          <w:szCs w:val="24"/>
        </w:rPr>
        <w:t>Музей был основан в 1987 году Федором Григорьевичем Шкляровым.</w:t>
      </w:r>
      <w:r w:rsidRPr="00E61252">
        <w:t xml:space="preserve"> </w:t>
      </w:r>
    </w:p>
    <w:p w:rsidR="00360520" w:rsidRPr="00E61252" w:rsidRDefault="00360520" w:rsidP="00E61252">
      <w:pPr>
        <w:spacing w:line="276" w:lineRule="auto"/>
        <w:ind w:left="-709"/>
        <w:jc w:val="both"/>
        <w:rPr>
          <w:rFonts w:ascii="Arial" w:hAnsi="Arial" w:cs="Arial"/>
          <w:bCs/>
          <w:color w:val="002060"/>
          <w:sz w:val="2"/>
          <w:szCs w:val="24"/>
        </w:rPr>
      </w:pPr>
    </w:p>
    <w:p w:rsidR="00360520" w:rsidRPr="00E61252" w:rsidRDefault="00360520" w:rsidP="00E61252">
      <w:pPr>
        <w:spacing w:line="276" w:lineRule="auto"/>
        <w:ind w:left="-709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E61252">
        <w:rPr>
          <w:rFonts w:ascii="Arial" w:hAnsi="Arial" w:cs="Arial"/>
          <w:b/>
          <w:bCs/>
          <w:color w:val="002060"/>
          <w:sz w:val="24"/>
          <w:szCs w:val="24"/>
        </w:rPr>
        <w:t>21.3</w:t>
      </w:r>
      <w:r w:rsidR="00C24683" w:rsidRPr="00E61252">
        <w:rPr>
          <w:rFonts w:ascii="Arial" w:hAnsi="Arial" w:cs="Arial"/>
          <w:b/>
          <w:bCs/>
          <w:color w:val="002060"/>
          <w:sz w:val="24"/>
          <w:szCs w:val="24"/>
        </w:rPr>
        <w:t>0</w:t>
      </w:r>
      <w:r w:rsidR="00C24683" w:rsidRPr="00E61252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 w:rsidRPr="00E61252">
        <w:rPr>
          <w:rFonts w:ascii="Arial" w:hAnsi="Arial" w:cs="Arial"/>
          <w:bCs/>
          <w:color w:val="002060"/>
          <w:sz w:val="24"/>
          <w:szCs w:val="24"/>
        </w:rPr>
        <w:t>–</w:t>
      </w:r>
      <w:r w:rsidR="00C24683" w:rsidRPr="00E61252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 w:rsidRPr="00E61252">
        <w:rPr>
          <w:rFonts w:ascii="Arial" w:hAnsi="Arial" w:cs="Arial"/>
          <w:bCs/>
          <w:color w:val="002060"/>
          <w:sz w:val="24"/>
          <w:szCs w:val="24"/>
        </w:rPr>
        <w:t xml:space="preserve">ориентировочно прибытие. </w:t>
      </w:r>
    </w:p>
    <w:p w:rsidR="00C24683" w:rsidRPr="00360520" w:rsidRDefault="00C24683" w:rsidP="00360520">
      <w:pPr>
        <w:spacing w:line="276" w:lineRule="auto"/>
        <w:ind w:left="-709"/>
        <w:jc w:val="both"/>
        <w:rPr>
          <w:rFonts w:ascii="Arial" w:hAnsi="Arial" w:cs="Arial"/>
          <w:b/>
          <w:bCs/>
          <w:color w:val="002060"/>
          <w:sz w:val="2"/>
          <w:szCs w:val="24"/>
        </w:rPr>
      </w:pPr>
      <w:r w:rsidRPr="00360520">
        <w:rPr>
          <w:rFonts w:ascii="Arial" w:hAnsi="Arial" w:cs="Arial"/>
          <w:bCs/>
          <w:color w:val="002060"/>
          <w:sz w:val="24"/>
          <w:szCs w:val="24"/>
        </w:rPr>
        <w:t xml:space="preserve"> </w:t>
      </w:r>
    </w:p>
    <w:p w:rsidR="00790C43" w:rsidRPr="00E61252" w:rsidRDefault="00790C43" w:rsidP="00790C43">
      <w:pPr>
        <w:spacing w:line="276" w:lineRule="auto"/>
        <w:ind w:left="-709" w:firstLine="142"/>
        <w:jc w:val="both"/>
        <w:rPr>
          <w:rFonts w:ascii="Arial" w:hAnsi="Arial" w:cs="Arial"/>
          <w:bCs/>
          <w:color w:val="002060"/>
          <w:sz w:val="2"/>
          <w:szCs w:val="24"/>
        </w:rPr>
      </w:pPr>
    </w:p>
    <w:p w:rsidR="00360520" w:rsidRPr="00E61252" w:rsidRDefault="00790C43" w:rsidP="00790C43">
      <w:pPr>
        <w:spacing w:line="276" w:lineRule="auto"/>
        <w:ind w:left="-709" w:firstLine="142"/>
        <w:jc w:val="center"/>
        <w:rPr>
          <w:rFonts w:ascii="Arial" w:hAnsi="Arial" w:cs="Arial"/>
          <w:bCs/>
          <w:color w:val="002060"/>
          <w:sz w:val="2"/>
          <w:szCs w:val="36"/>
        </w:rPr>
      </w:pPr>
      <w:r w:rsidRPr="00360520">
        <w:rPr>
          <w:rFonts w:ascii="Arial" w:hAnsi="Arial" w:cs="Arial"/>
          <w:b/>
          <w:bCs/>
          <w:color w:val="002060"/>
          <w:sz w:val="36"/>
          <w:szCs w:val="36"/>
        </w:rPr>
        <w:t>Стоимость тура</w:t>
      </w:r>
      <w:r w:rsidRPr="00360520">
        <w:rPr>
          <w:rFonts w:ascii="Arial" w:hAnsi="Arial" w:cs="Arial"/>
          <w:bCs/>
          <w:color w:val="002060"/>
          <w:sz w:val="36"/>
          <w:szCs w:val="36"/>
        </w:rPr>
        <w:t>:</w:t>
      </w:r>
      <w:r w:rsidR="00B45E26" w:rsidRPr="00360520">
        <w:rPr>
          <w:rFonts w:ascii="Arial" w:hAnsi="Arial" w:cs="Arial"/>
          <w:bCs/>
          <w:color w:val="002060"/>
          <w:sz w:val="36"/>
          <w:szCs w:val="36"/>
        </w:rPr>
        <w:t xml:space="preserve"> </w:t>
      </w:r>
      <w:r w:rsidR="00E61252">
        <w:rPr>
          <w:rFonts w:ascii="Arial" w:hAnsi="Arial" w:cs="Arial"/>
          <w:bCs/>
          <w:color w:val="002060"/>
          <w:sz w:val="36"/>
          <w:szCs w:val="36"/>
        </w:rPr>
        <w:t>200 руб.</w:t>
      </w:r>
    </w:p>
    <w:p w:rsidR="00790C43" w:rsidRPr="00360520" w:rsidRDefault="00790C43" w:rsidP="002568C1">
      <w:pPr>
        <w:spacing w:line="276" w:lineRule="auto"/>
        <w:ind w:left="-567" w:firstLine="142"/>
        <w:rPr>
          <w:rFonts w:ascii="Arial" w:hAnsi="Arial" w:cs="Arial"/>
          <w:b/>
          <w:bCs/>
          <w:color w:val="002060"/>
          <w:sz w:val="26"/>
          <w:szCs w:val="26"/>
        </w:rPr>
      </w:pPr>
      <w:r w:rsidRPr="00360520">
        <w:rPr>
          <w:rFonts w:ascii="Arial" w:hAnsi="Arial" w:cs="Arial"/>
          <w:b/>
          <w:bCs/>
          <w:color w:val="002060"/>
          <w:sz w:val="26"/>
          <w:szCs w:val="26"/>
        </w:rPr>
        <w:t>В стоимость входит:</w:t>
      </w:r>
    </w:p>
    <w:p w:rsidR="00790C43" w:rsidRPr="00360520" w:rsidRDefault="00790C43" w:rsidP="002568C1">
      <w:pPr>
        <w:spacing w:line="276" w:lineRule="auto"/>
        <w:ind w:left="-567" w:hanging="142"/>
        <w:rPr>
          <w:rFonts w:ascii="Arial" w:hAnsi="Arial" w:cs="Arial"/>
          <w:bCs/>
          <w:color w:val="002060"/>
          <w:sz w:val="24"/>
          <w:szCs w:val="24"/>
        </w:rPr>
      </w:pPr>
      <w:r w:rsidRPr="00360520">
        <w:rPr>
          <w:rFonts w:ascii="Arial" w:hAnsi="Arial" w:cs="Arial"/>
          <w:bCs/>
          <w:color w:val="002060"/>
          <w:sz w:val="24"/>
          <w:szCs w:val="24"/>
        </w:rPr>
        <w:t>- проезд на автобусе туркласса;</w:t>
      </w:r>
    </w:p>
    <w:p w:rsidR="00790C43" w:rsidRPr="00360520" w:rsidRDefault="00790C43" w:rsidP="002568C1">
      <w:pPr>
        <w:spacing w:line="276" w:lineRule="auto"/>
        <w:ind w:left="-567" w:hanging="142"/>
        <w:rPr>
          <w:rFonts w:ascii="Arial" w:hAnsi="Arial" w:cs="Arial"/>
          <w:bCs/>
          <w:color w:val="002060"/>
          <w:sz w:val="24"/>
          <w:szCs w:val="24"/>
        </w:rPr>
      </w:pPr>
      <w:r w:rsidRPr="00360520">
        <w:rPr>
          <w:rFonts w:ascii="Arial" w:hAnsi="Arial" w:cs="Arial"/>
          <w:bCs/>
          <w:color w:val="002060"/>
          <w:sz w:val="24"/>
          <w:szCs w:val="24"/>
        </w:rPr>
        <w:t>- экскурсионное обслуживание;</w:t>
      </w:r>
    </w:p>
    <w:p w:rsidR="00790C43" w:rsidRPr="00360520" w:rsidRDefault="00790C43" w:rsidP="002568C1">
      <w:pPr>
        <w:spacing w:line="276" w:lineRule="auto"/>
        <w:ind w:left="-567" w:hanging="142"/>
        <w:rPr>
          <w:rFonts w:ascii="Arial" w:hAnsi="Arial" w:cs="Arial"/>
          <w:bCs/>
          <w:color w:val="002060"/>
          <w:sz w:val="24"/>
          <w:szCs w:val="24"/>
        </w:rPr>
      </w:pPr>
      <w:r w:rsidRPr="00360520">
        <w:rPr>
          <w:rFonts w:ascii="Arial" w:hAnsi="Arial" w:cs="Arial"/>
          <w:bCs/>
          <w:color w:val="002060"/>
          <w:sz w:val="24"/>
          <w:szCs w:val="24"/>
        </w:rPr>
        <w:t xml:space="preserve">- </w:t>
      </w:r>
      <w:r w:rsidR="00B45E26" w:rsidRPr="00360520">
        <w:rPr>
          <w:rFonts w:ascii="Arial" w:hAnsi="Arial" w:cs="Arial"/>
          <w:bCs/>
          <w:color w:val="002060"/>
          <w:sz w:val="24"/>
          <w:szCs w:val="24"/>
        </w:rPr>
        <w:t xml:space="preserve">все </w:t>
      </w:r>
      <w:r w:rsidRPr="00360520">
        <w:rPr>
          <w:rFonts w:ascii="Arial" w:hAnsi="Arial" w:cs="Arial"/>
          <w:bCs/>
          <w:color w:val="002060"/>
          <w:sz w:val="24"/>
          <w:szCs w:val="24"/>
        </w:rPr>
        <w:t>входные билеты и экскурсии по программе.</w:t>
      </w:r>
    </w:p>
    <w:p w:rsidR="00BB75A7" w:rsidRPr="00E61252" w:rsidRDefault="00BB75A7" w:rsidP="002568C1">
      <w:pPr>
        <w:shd w:val="clear" w:color="auto" w:fill="FFFFFF"/>
        <w:tabs>
          <w:tab w:val="left" w:pos="3345"/>
        </w:tabs>
        <w:textAlignment w:val="baseline"/>
        <w:rPr>
          <w:rFonts w:ascii="Arial" w:hAnsi="Arial" w:cs="Arial"/>
          <w:b/>
          <w:bCs/>
          <w:color w:val="002060"/>
          <w:sz w:val="10"/>
          <w:szCs w:val="36"/>
        </w:rPr>
      </w:pPr>
      <w:bookmarkStart w:id="0" w:name="_GoBack"/>
      <w:bookmarkEnd w:id="0"/>
    </w:p>
    <w:p w:rsidR="00BB75A7" w:rsidRPr="00360520" w:rsidRDefault="00C24683" w:rsidP="00E61252">
      <w:pPr>
        <w:shd w:val="clear" w:color="auto" w:fill="FFFFFF"/>
        <w:tabs>
          <w:tab w:val="left" w:pos="3345"/>
        </w:tabs>
        <w:jc w:val="right"/>
        <w:textAlignment w:val="baseline"/>
        <w:rPr>
          <w:rFonts w:ascii="Arial" w:hAnsi="Arial" w:cs="Arial"/>
          <w:bCs/>
          <w:color w:val="002060"/>
          <w:sz w:val="32"/>
          <w:szCs w:val="34"/>
        </w:rPr>
      </w:pPr>
      <w:r w:rsidRPr="00360520">
        <w:rPr>
          <w:rFonts w:ascii="Arial" w:hAnsi="Arial" w:cs="Arial"/>
          <w:b/>
          <w:bCs/>
          <w:color w:val="002060"/>
          <w:sz w:val="32"/>
          <w:szCs w:val="34"/>
        </w:rPr>
        <w:t xml:space="preserve">Контакты: </w:t>
      </w:r>
      <w:r w:rsidRPr="00360520">
        <w:rPr>
          <w:rFonts w:ascii="Arial" w:hAnsi="Arial" w:cs="Arial"/>
          <w:bCs/>
          <w:color w:val="002060"/>
          <w:sz w:val="32"/>
          <w:szCs w:val="34"/>
        </w:rPr>
        <w:t>8029-566-83-70 Виктория</w:t>
      </w:r>
    </w:p>
    <w:p w:rsidR="00732B32" w:rsidRPr="00346CBD" w:rsidRDefault="00732B32" w:rsidP="00742F1B">
      <w:pPr>
        <w:shd w:val="clear" w:color="auto" w:fill="FFFFFF"/>
        <w:tabs>
          <w:tab w:val="left" w:pos="3345"/>
        </w:tabs>
        <w:textAlignment w:val="baseline"/>
        <w:rPr>
          <w:bCs/>
          <w:color w:val="002060"/>
          <w:sz w:val="2"/>
          <w:szCs w:val="30"/>
        </w:rPr>
      </w:pPr>
    </w:p>
    <w:sectPr w:rsidR="00732B32" w:rsidRPr="00346CBD" w:rsidSect="00360520">
      <w:headerReference w:type="default" r:id="rId11"/>
      <w:pgSz w:w="11906" w:h="16838"/>
      <w:pgMar w:top="2062" w:right="850" w:bottom="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25" w:rsidRDefault="00EE5E25" w:rsidP="00DC0DE1">
      <w:r>
        <w:separator/>
      </w:r>
    </w:p>
  </w:endnote>
  <w:endnote w:type="continuationSeparator" w:id="0">
    <w:p w:rsidR="00EE5E25" w:rsidRDefault="00EE5E25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25" w:rsidRDefault="00EE5E25" w:rsidP="00DC0DE1">
      <w:r>
        <w:separator/>
      </w:r>
    </w:p>
  </w:footnote>
  <w:footnote w:type="continuationSeparator" w:id="0">
    <w:p w:rsidR="00EE5E25" w:rsidRDefault="00EE5E25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D9" w:rsidRPr="00014BD9" w:rsidRDefault="00014BD9" w:rsidP="00014BD9">
    <w:pPr>
      <w:pStyle w:val="a3"/>
      <w:ind w:left="1985"/>
      <w:rPr>
        <w:color w:val="002060"/>
      </w:rPr>
    </w:pPr>
    <w:r w:rsidRPr="00014BD9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1C1C2FB2" wp14:editId="005E856D">
          <wp:simplePos x="0" y="0"/>
          <wp:positionH relativeFrom="column">
            <wp:posOffset>-185955</wp:posOffset>
          </wp:positionH>
          <wp:positionV relativeFrom="paragraph">
            <wp:posOffset>-89449</wp:posOffset>
          </wp:positionV>
          <wp:extent cx="1283970" cy="1100455"/>
          <wp:effectExtent l="0" t="0" r="0" b="4445"/>
          <wp:wrapTight wrapText="bothSides">
            <wp:wrapPolygon edited="0">
              <wp:start x="8973" y="0"/>
              <wp:lineTo x="7050" y="1122"/>
              <wp:lineTo x="4487" y="4487"/>
              <wp:lineTo x="4487" y="6731"/>
              <wp:lineTo x="6409" y="11965"/>
              <wp:lineTo x="0" y="14957"/>
              <wp:lineTo x="0" y="19818"/>
              <wp:lineTo x="641" y="21313"/>
              <wp:lineTo x="20831" y="21313"/>
              <wp:lineTo x="21151" y="20565"/>
              <wp:lineTo x="21151" y="15331"/>
              <wp:lineTo x="19869" y="14583"/>
              <wp:lineTo x="14421" y="11965"/>
              <wp:lineTo x="16985" y="5983"/>
              <wp:lineTo x="14101" y="0"/>
              <wp:lineTo x="8973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970" cy="11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BD9">
      <w:rPr>
        <w:color w:val="002060"/>
      </w:rPr>
      <w:t xml:space="preserve">ООО «Свит тревел»                                                          </w:t>
    </w:r>
  </w:p>
  <w:p w:rsidR="00014BD9" w:rsidRPr="00014BD9" w:rsidRDefault="00014BD9" w:rsidP="00014BD9">
    <w:pPr>
      <w:pStyle w:val="a3"/>
      <w:ind w:left="1985"/>
      <w:rPr>
        <w:color w:val="002060"/>
      </w:rPr>
    </w:pPr>
    <w:r w:rsidRPr="00014BD9">
      <w:rPr>
        <w:color w:val="002060"/>
      </w:rPr>
      <w:t xml:space="preserve">р/с BY 93 </w:t>
    </w:r>
    <w:r w:rsidRPr="00014BD9">
      <w:rPr>
        <w:color w:val="002060"/>
        <w:lang w:val="en-US"/>
      </w:rPr>
      <w:t>AKBB</w:t>
    </w:r>
    <w:r w:rsidRPr="00014BD9">
      <w:rPr>
        <w:color w:val="002060"/>
      </w:rPr>
      <w:t xml:space="preserve"> 3012 0000 1431 6000 0000                            </w:t>
    </w:r>
  </w:p>
  <w:p w:rsidR="00014BD9" w:rsidRPr="00014BD9" w:rsidRDefault="00014BD9" w:rsidP="00014BD9">
    <w:pPr>
      <w:pStyle w:val="a3"/>
      <w:ind w:left="1985"/>
      <w:rPr>
        <w:color w:val="002060"/>
      </w:rPr>
    </w:pPr>
    <w:r w:rsidRPr="00014BD9">
      <w:rPr>
        <w:color w:val="002060"/>
      </w:rPr>
      <w:t xml:space="preserve">ЦБУ 601 г. Молодечно                                                        </w:t>
    </w:r>
  </w:p>
  <w:p w:rsidR="00014BD9" w:rsidRPr="00014BD9" w:rsidRDefault="00014BD9" w:rsidP="00014BD9">
    <w:pPr>
      <w:pStyle w:val="a3"/>
      <w:ind w:left="1985"/>
      <w:rPr>
        <w:color w:val="002060"/>
      </w:rPr>
    </w:pPr>
    <w:r w:rsidRPr="00014BD9">
      <w:rPr>
        <w:color w:val="002060"/>
      </w:rPr>
      <w:t xml:space="preserve">ОАО «АСБ Беларусбанк», код </w:t>
    </w:r>
    <w:r w:rsidRPr="00014BD9">
      <w:rPr>
        <w:color w:val="002060"/>
        <w:lang w:val="en-US"/>
      </w:rPr>
      <w:t>AKBBBY</w:t>
    </w:r>
    <w:r w:rsidRPr="00014BD9">
      <w:rPr>
        <w:color w:val="002060"/>
      </w:rPr>
      <w:t xml:space="preserve">2Х                     </w:t>
    </w:r>
  </w:p>
  <w:p w:rsidR="00014BD9" w:rsidRPr="00014BD9" w:rsidRDefault="00014BD9" w:rsidP="00014BD9">
    <w:pPr>
      <w:pStyle w:val="a3"/>
      <w:ind w:left="1985"/>
      <w:rPr>
        <w:color w:val="002060"/>
      </w:rPr>
    </w:pPr>
    <w:r w:rsidRPr="00014BD9">
      <w:rPr>
        <w:color w:val="002060"/>
      </w:rPr>
      <w:t>УНН 692262524</w:t>
    </w:r>
  </w:p>
  <w:p w:rsidR="00014BD9" w:rsidRPr="00014BD9" w:rsidRDefault="00014BD9" w:rsidP="00014BD9">
    <w:pPr>
      <w:pStyle w:val="a3"/>
      <w:ind w:left="1985"/>
      <w:rPr>
        <w:color w:val="002060"/>
      </w:rPr>
    </w:pPr>
    <w:r w:rsidRPr="00014BD9">
      <w:rPr>
        <w:color w:val="002060"/>
      </w:rPr>
      <w:t>222310 г. Молодечно, ул. Виленская 10-20</w:t>
    </w:r>
    <w:r w:rsidR="007E6E15">
      <w:rPr>
        <w:color w:val="002060"/>
      </w:rPr>
      <w:t>7</w:t>
    </w:r>
    <w:r w:rsidRPr="00014BD9">
      <w:rPr>
        <w:color w:val="002060"/>
      </w:rPr>
      <w:t xml:space="preserve">                                                           </w:t>
    </w:r>
    <w:r w:rsidRPr="00014BD9">
      <w:rPr>
        <w:b/>
        <w:color w:val="002060"/>
      </w:rPr>
      <w:t xml:space="preserve"> </w:t>
    </w:r>
  </w:p>
  <w:p w:rsidR="00014BD9" w:rsidRPr="00014BD9" w:rsidRDefault="00014BD9" w:rsidP="00014BD9">
    <w:pPr>
      <w:pStyle w:val="a3"/>
      <w:ind w:left="1985"/>
      <w:rPr>
        <w:color w:val="002060"/>
      </w:rPr>
    </w:pPr>
    <w:r w:rsidRPr="00014BD9">
      <w:rPr>
        <w:color w:val="002060"/>
      </w:rPr>
      <w:t>Тел. 8(0176) 709-706</w:t>
    </w:r>
  </w:p>
  <w:p w:rsidR="00B06C3D" w:rsidRPr="00346CBD" w:rsidRDefault="00B06C3D" w:rsidP="004E20A5">
    <w:pPr>
      <w:pStyle w:val="a3"/>
      <w:tabs>
        <w:tab w:val="clear" w:pos="4677"/>
        <w:tab w:val="clear" w:pos="9355"/>
        <w:tab w:val="left" w:pos="4215"/>
      </w:tabs>
      <w:jc w:val="righ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871B1"/>
    <w:multiLevelType w:val="hybridMultilevel"/>
    <w:tmpl w:val="E5FA3E1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14BD9"/>
    <w:rsid w:val="000D63E4"/>
    <w:rsid w:val="00164B91"/>
    <w:rsid w:val="001E1E84"/>
    <w:rsid w:val="00217DED"/>
    <w:rsid w:val="00220C15"/>
    <w:rsid w:val="00254BDD"/>
    <w:rsid w:val="002568C1"/>
    <w:rsid w:val="00264977"/>
    <w:rsid w:val="00291DF0"/>
    <w:rsid w:val="002C1C9E"/>
    <w:rsid w:val="002E2D54"/>
    <w:rsid w:val="002E6B59"/>
    <w:rsid w:val="00301C98"/>
    <w:rsid w:val="00312A7A"/>
    <w:rsid w:val="00346CBD"/>
    <w:rsid w:val="003538EC"/>
    <w:rsid w:val="00360520"/>
    <w:rsid w:val="003650FA"/>
    <w:rsid w:val="003D1B64"/>
    <w:rsid w:val="003F2909"/>
    <w:rsid w:val="0040061F"/>
    <w:rsid w:val="00414993"/>
    <w:rsid w:val="004304C8"/>
    <w:rsid w:val="004944AC"/>
    <w:rsid w:val="004A36B5"/>
    <w:rsid w:val="004E20A5"/>
    <w:rsid w:val="00550D4E"/>
    <w:rsid w:val="005B6C59"/>
    <w:rsid w:val="005F474B"/>
    <w:rsid w:val="006070A3"/>
    <w:rsid w:val="00652CC0"/>
    <w:rsid w:val="00672F5D"/>
    <w:rsid w:val="006E00DB"/>
    <w:rsid w:val="00705D47"/>
    <w:rsid w:val="00732B32"/>
    <w:rsid w:val="00742F1B"/>
    <w:rsid w:val="00745899"/>
    <w:rsid w:val="00776C99"/>
    <w:rsid w:val="00790C43"/>
    <w:rsid w:val="007D4739"/>
    <w:rsid w:val="007D568E"/>
    <w:rsid w:val="007E6E15"/>
    <w:rsid w:val="007F4D4C"/>
    <w:rsid w:val="008173B9"/>
    <w:rsid w:val="00846E4D"/>
    <w:rsid w:val="0086669F"/>
    <w:rsid w:val="008864F2"/>
    <w:rsid w:val="00892715"/>
    <w:rsid w:val="008D0E33"/>
    <w:rsid w:val="00933840"/>
    <w:rsid w:val="00966948"/>
    <w:rsid w:val="0097372F"/>
    <w:rsid w:val="00A27756"/>
    <w:rsid w:val="00A618A1"/>
    <w:rsid w:val="00A7348D"/>
    <w:rsid w:val="00AA0F77"/>
    <w:rsid w:val="00AB4B1C"/>
    <w:rsid w:val="00AD43F4"/>
    <w:rsid w:val="00B06C3D"/>
    <w:rsid w:val="00B256D6"/>
    <w:rsid w:val="00B45E26"/>
    <w:rsid w:val="00B66BB2"/>
    <w:rsid w:val="00BA03EC"/>
    <w:rsid w:val="00BB4801"/>
    <w:rsid w:val="00BB75A7"/>
    <w:rsid w:val="00C24683"/>
    <w:rsid w:val="00C92BA7"/>
    <w:rsid w:val="00C97989"/>
    <w:rsid w:val="00CC5225"/>
    <w:rsid w:val="00CE34A2"/>
    <w:rsid w:val="00CE395D"/>
    <w:rsid w:val="00D108AA"/>
    <w:rsid w:val="00D5168E"/>
    <w:rsid w:val="00D65A64"/>
    <w:rsid w:val="00D75529"/>
    <w:rsid w:val="00DC0DE1"/>
    <w:rsid w:val="00DF1BED"/>
    <w:rsid w:val="00E61252"/>
    <w:rsid w:val="00EB513D"/>
    <w:rsid w:val="00ED004F"/>
    <w:rsid w:val="00EE5E25"/>
    <w:rsid w:val="00EF7A8B"/>
    <w:rsid w:val="00F1486A"/>
    <w:rsid w:val="00F555CE"/>
    <w:rsid w:val="00F64FEE"/>
    <w:rsid w:val="00F6782D"/>
    <w:rsid w:val="00FE04F7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90ED2"/>
  <w15:docId w15:val="{9047A591-6439-4A2B-9403-D5BDC996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5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center-p">
    <w:name w:val="center-p"/>
    <w:basedOn w:val="a"/>
    <w:rsid w:val="00F64FE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64FEE"/>
    <w:rPr>
      <w:b/>
      <w:bCs/>
    </w:rPr>
  </w:style>
  <w:style w:type="paragraph" w:styleId="ad">
    <w:name w:val="List Paragraph"/>
    <w:basedOn w:val="a"/>
    <w:uiPriority w:val="34"/>
    <w:qFormat/>
    <w:rsid w:val="00892715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BB75A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6052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2021-02-04T12:24:00Z</cp:lastPrinted>
  <dcterms:created xsi:type="dcterms:W3CDTF">2026-06-03T08:08:00Z</dcterms:created>
  <dcterms:modified xsi:type="dcterms:W3CDTF">2026-06-03T08:08:00Z</dcterms:modified>
</cp:coreProperties>
</file>