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9BC3A1" w14:textId="77777777" w:rsidR="00141BB1" w:rsidRPr="00D23A1D" w:rsidRDefault="00141BB1" w:rsidP="00141BB1">
      <w:pPr>
        <w:ind w:left="-284"/>
        <w:jc w:val="center"/>
        <w:rPr>
          <w:color w:val="002060"/>
          <w:sz w:val="2"/>
          <w:szCs w:val="16"/>
        </w:rPr>
      </w:pPr>
    </w:p>
    <w:p w14:paraId="6B0B3BEF" w14:textId="77777777" w:rsidR="00D23A1D" w:rsidRDefault="00141BB1" w:rsidP="00277FF3">
      <w:pPr>
        <w:ind w:left="-851" w:right="-568"/>
        <w:jc w:val="center"/>
        <w:rPr>
          <w:rFonts w:ascii="Arial" w:hAnsi="Arial" w:cs="Arial"/>
          <w:b/>
          <w:color w:val="0070C0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41BB1">
        <w:rPr>
          <w:rFonts w:ascii="Arial" w:hAnsi="Arial" w:cs="Arial"/>
          <w:b/>
          <w:color w:val="0070C0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Фаниполь: завод икры</w:t>
      </w:r>
      <w:r w:rsidR="00D23A1D">
        <w:rPr>
          <w:rFonts w:ascii="Arial" w:hAnsi="Arial" w:cs="Arial"/>
          <w:b/>
          <w:color w:val="0070C0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– </w:t>
      </w:r>
    </w:p>
    <w:p w14:paraId="76ACE927" w14:textId="0B7A39E2" w:rsidR="00141BB1" w:rsidRDefault="00D23A1D" w:rsidP="00277FF3">
      <w:pPr>
        <w:ind w:left="-851" w:right="-568"/>
        <w:jc w:val="center"/>
        <w:rPr>
          <w:rFonts w:ascii="Arial" w:hAnsi="Arial" w:cs="Arial"/>
          <w:b/>
          <w:color w:val="7030A0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23A1D">
        <w:rPr>
          <w:rFonts w:ascii="Arial" w:hAnsi="Arial" w:cs="Arial"/>
          <w:b/>
          <w:color w:val="7030A0"/>
          <w:spacing w:val="10"/>
          <w:sz w:val="48"/>
          <w:szCs w:val="48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Центр экологического туризма «Станьково»</w:t>
      </w:r>
    </w:p>
    <w:p w14:paraId="6733750E" w14:textId="7D35B1E7" w:rsidR="00141BB1" w:rsidRDefault="00D23A1D" w:rsidP="00D23A1D">
      <w:pPr>
        <w:ind w:left="-851" w:right="-568"/>
        <w:jc w:val="center"/>
        <w:rPr>
          <w:rFonts w:ascii="Arial" w:hAnsi="Arial" w:cs="Arial"/>
          <w:b/>
          <w:color w:val="EE0000"/>
          <w:spacing w:val="10"/>
          <w:sz w:val="40"/>
          <w:szCs w:val="4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23A1D">
        <w:rPr>
          <w:rFonts w:ascii="Arial" w:hAnsi="Arial" w:cs="Arial"/>
          <w:b/>
          <w:color w:val="EE0000"/>
          <w:spacing w:val="10"/>
          <w:sz w:val="40"/>
          <w:szCs w:val="40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01.11   03.11   04.11 </w:t>
      </w:r>
    </w:p>
    <w:p w14:paraId="0E0E7CF1" w14:textId="771457CE" w:rsidR="00D23A1D" w:rsidRPr="00D23A1D" w:rsidRDefault="00D23A1D" w:rsidP="00D23A1D">
      <w:pPr>
        <w:ind w:left="-851" w:right="-568"/>
        <w:jc w:val="center"/>
        <w:rPr>
          <w:rStyle w:val="FontStyle14"/>
          <w:rFonts w:ascii="Arial" w:hAnsi="Arial" w:cs="Arial"/>
          <w:b/>
          <w:color w:val="EE0000"/>
          <w:spacing w:val="10"/>
          <w:sz w:val="22"/>
          <w:szCs w:val="22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AD1D67E" w14:textId="6279613C" w:rsidR="00D23A1D" w:rsidRDefault="00D23A1D" w:rsidP="00D23A1D">
      <w:pPr>
        <w:pStyle w:val="Style5"/>
        <w:widowControl/>
        <w:spacing w:line="276" w:lineRule="auto"/>
        <w:ind w:left="-709" w:right="-1" w:firstLine="142"/>
        <w:rPr>
          <w:rStyle w:val="FontStyle14"/>
          <w:rFonts w:ascii="Arial" w:hAnsi="Arial" w:cs="Arial"/>
          <w:color w:val="002060"/>
          <w:sz w:val="28"/>
          <w:szCs w:val="28"/>
        </w:rPr>
      </w:pPr>
      <w:r>
        <w:rPr>
          <w:rStyle w:val="FontStyle14"/>
          <w:rFonts w:ascii="Arial" w:hAnsi="Arial" w:cs="Arial"/>
          <w:noProof/>
          <w:color w:val="002060"/>
        </w:rPr>
        <w:drawing>
          <wp:anchor distT="0" distB="0" distL="114300" distR="114300" simplePos="0" relativeHeight="251663360" behindDoc="1" locked="0" layoutInCell="1" allowOverlap="1" wp14:anchorId="21845008" wp14:editId="08B86F09">
            <wp:simplePos x="0" y="0"/>
            <wp:positionH relativeFrom="column">
              <wp:posOffset>5155261</wp:posOffset>
            </wp:positionH>
            <wp:positionV relativeFrom="paragraph">
              <wp:posOffset>88265</wp:posOffset>
            </wp:positionV>
            <wp:extent cx="1685735" cy="1123121"/>
            <wp:effectExtent l="0" t="0" r="0" b="1270"/>
            <wp:wrapTight wrapText="bothSides">
              <wp:wrapPolygon edited="0">
                <wp:start x="0" y="0"/>
                <wp:lineTo x="0" y="21258"/>
                <wp:lineTo x="21242" y="21258"/>
                <wp:lineTo x="21242" y="0"/>
                <wp:lineTo x="0" y="0"/>
              </wp:wrapPolygon>
            </wp:wrapTight>
            <wp:docPr id="186696558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735" cy="11231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3A1D">
        <w:rPr>
          <w:rStyle w:val="FontStyle14"/>
          <w:rFonts w:ascii="Arial" w:hAnsi="Arial" w:cs="Arial"/>
          <w:b/>
          <w:bCs/>
          <w:color w:val="002060"/>
          <w:sz w:val="28"/>
          <w:szCs w:val="28"/>
        </w:rPr>
        <w:t>Центр экологического туризма «Станьково».</w:t>
      </w:r>
      <w:r w:rsidRPr="00D23A1D">
        <w:rPr>
          <w:rStyle w:val="FontStyle14"/>
          <w:rFonts w:ascii="Arial" w:hAnsi="Arial" w:cs="Arial"/>
          <w:color w:val="002060"/>
          <w:sz w:val="28"/>
          <w:szCs w:val="28"/>
        </w:rPr>
        <w:t xml:space="preserve"> </w:t>
      </w:r>
    </w:p>
    <w:p w14:paraId="5DCAF7CE" w14:textId="782BBC3B" w:rsidR="00D23A1D" w:rsidRDefault="008858AD" w:rsidP="00D23A1D">
      <w:pPr>
        <w:pStyle w:val="Style5"/>
        <w:widowControl/>
        <w:spacing w:line="276" w:lineRule="auto"/>
        <w:ind w:left="-709" w:right="-1"/>
        <w:rPr>
          <w:rStyle w:val="FontStyle14"/>
          <w:rFonts w:ascii="Arial" w:hAnsi="Arial" w:cs="Arial"/>
          <w:color w:val="002060"/>
        </w:rPr>
      </w:pPr>
      <w:r>
        <w:rPr>
          <w:rStyle w:val="FontStyle14"/>
          <w:rFonts w:ascii="Arial" w:hAnsi="Arial" w:cs="Arial"/>
          <w:noProof/>
          <w:color w:val="002060"/>
        </w:rPr>
        <w:drawing>
          <wp:anchor distT="0" distB="0" distL="114300" distR="114300" simplePos="0" relativeHeight="251664384" behindDoc="1" locked="0" layoutInCell="1" allowOverlap="1" wp14:anchorId="7D6601EC" wp14:editId="56E0BCB5">
            <wp:simplePos x="0" y="0"/>
            <wp:positionH relativeFrom="column">
              <wp:posOffset>5163820</wp:posOffset>
            </wp:positionH>
            <wp:positionV relativeFrom="paragraph">
              <wp:posOffset>1075690</wp:posOffset>
            </wp:positionV>
            <wp:extent cx="1669415" cy="1252220"/>
            <wp:effectExtent l="0" t="0" r="6985" b="5080"/>
            <wp:wrapTight wrapText="bothSides">
              <wp:wrapPolygon edited="0">
                <wp:start x="0" y="0"/>
                <wp:lineTo x="0" y="21359"/>
                <wp:lineTo x="21444" y="21359"/>
                <wp:lineTo x="21444" y="0"/>
                <wp:lineTo x="0" y="0"/>
              </wp:wrapPolygon>
            </wp:wrapTight>
            <wp:docPr id="4740996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9415" cy="125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A1D" w:rsidRPr="00D23A1D">
        <w:rPr>
          <w:rStyle w:val="FontStyle14"/>
          <w:rFonts w:ascii="Arial" w:hAnsi="Arial" w:cs="Arial"/>
          <w:color w:val="002060"/>
        </w:rPr>
        <w:t>На экскурсии в Станьково Вы посетите партизанский лагерь, познакомитесь с бытом партизан, увидите штабную землянку, лесную школу, санчасть и оружейную, а также посетите минский укрепрайон, где представлены более 30 образцов военной техники. Во второй части программы - знакомство с зоосадом.</w:t>
      </w:r>
      <w:r w:rsidR="00D23A1D">
        <w:rPr>
          <w:rStyle w:val="FontStyle14"/>
          <w:rFonts w:ascii="Arial" w:hAnsi="Arial" w:cs="Arial"/>
          <w:color w:val="002060"/>
        </w:rPr>
        <w:t xml:space="preserve"> </w:t>
      </w:r>
    </w:p>
    <w:p w14:paraId="09820AFD" w14:textId="2BFBDBCB" w:rsidR="00D23A1D" w:rsidRPr="00D23A1D" w:rsidRDefault="00D23A1D" w:rsidP="00D23A1D">
      <w:pPr>
        <w:pStyle w:val="Style5"/>
        <w:widowControl/>
        <w:spacing w:line="276" w:lineRule="auto"/>
        <w:ind w:left="-709" w:right="-1"/>
        <w:rPr>
          <w:rStyle w:val="FontStyle14"/>
          <w:rFonts w:ascii="Arial" w:hAnsi="Arial" w:cs="Arial"/>
          <w:color w:val="002060"/>
          <w:sz w:val="8"/>
          <w:szCs w:val="8"/>
        </w:rPr>
      </w:pPr>
    </w:p>
    <w:p w14:paraId="2F328C05" w14:textId="0B27A3E2" w:rsidR="00D36041" w:rsidRPr="00D23A1D" w:rsidRDefault="00D36041" w:rsidP="00D23A1D">
      <w:pPr>
        <w:pStyle w:val="Style5"/>
        <w:widowControl/>
        <w:spacing w:line="276" w:lineRule="auto"/>
        <w:ind w:left="-709" w:right="-1"/>
        <w:rPr>
          <w:rFonts w:ascii="Arial" w:hAnsi="Arial" w:cs="Arial"/>
          <w:color w:val="002060"/>
          <w:sz w:val="2"/>
          <w:szCs w:val="2"/>
        </w:rPr>
      </w:pPr>
    </w:p>
    <w:p w14:paraId="41326A91" w14:textId="4B46F8A2" w:rsidR="00D36041" w:rsidRPr="005D7881" w:rsidRDefault="005D7881" w:rsidP="00D23A1D">
      <w:pPr>
        <w:pStyle w:val="Style5"/>
        <w:spacing w:line="276" w:lineRule="auto"/>
        <w:ind w:left="-709" w:right="-1" w:firstLine="142"/>
        <w:rPr>
          <w:rFonts w:ascii="Arial" w:hAnsi="Arial" w:cs="Arial"/>
          <w:color w:val="002060"/>
          <w:sz w:val="26"/>
          <w:szCs w:val="26"/>
        </w:rPr>
      </w:pPr>
      <w:r w:rsidRPr="00D23A1D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8327EED" wp14:editId="02E2F3A3">
            <wp:simplePos x="0" y="0"/>
            <wp:positionH relativeFrom="column">
              <wp:posOffset>5162440</wp:posOffset>
            </wp:positionH>
            <wp:positionV relativeFrom="paragraph">
              <wp:posOffset>1247636</wp:posOffset>
            </wp:positionV>
            <wp:extent cx="1678305" cy="1917065"/>
            <wp:effectExtent l="0" t="0" r="0" b="6985"/>
            <wp:wrapTight wrapText="bothSides">
              <wp:wrapPolygon edited="0">
                <wp:start x="0" y="0"/>
                <wp:lineTo x="0" y="21464"/>
                <wp:lineTo x="21330" y="21464"/>
                <wp:lineTo x="21330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305" cy="191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3A1D" w:rsidRPr="00D23A1D">
        <w:rPr>
          <w:rFonts w:ascii="Arial" w:hAnsi="Arial" w:cs="Arial"/>
          <w:b/>
          <w:color w:val="002060"/>
          <w:sz w:val="28"/>
          <w:szCs w:val="28"/>
        </w:rPr>
        <w:t>Э</w:t>
      </w:r>
      <w:r w:rsidR="00D36041" w:rsidRPr="00D23A1D">
        <w:rPr>
          <w:rFonts w:ascii="Arial" w:hAnsi="Arial" w:cs="Arial"/>
          <w:b/>
          <w:color w:val="002060"/>
          <w:sz w:val="28"/>
          <w:szCs w:val="28"/>
        </w:rPr>
        <w:t>кскурсия на завод черной икры:</w:t>
      </w:r>
      <w:r w:rsidR="00D36041" w:rsidRPr="00D23A1D">
        <w:rPr>
          <w:rFonts w:ascii="Arial" w:hAnsi="Arial" w:cs="Arial"/>
          <w:color w:val="002060"/>
          <w:sz w:val="28"/>
          <w:szCs w:val="28"/>
        </w:rPr>
        <w:t xml:space="preserve"> </w:t>
      </w:r>
      <w:r w:rsidR="00D36041" w:rsidRPr="005D7881">
        <w:rPr>
          <w:rFonts w:ascii="Arial" w:hAnsi="Arial" w:cs="Arial"/>
          <w:color w:val="002060"/>
          <w:sz w:val="26"/>
          <w:szCs w:val="26"/>
        </w:rPr>
        <w:t xml:space="preserve">первый гастрономический тур в Беларуси, где сможем вживую увидеть процесс выращивания рыб осетровых пород и продегустировать деликатес (икру) прямо с производства! </w:t>
      </w:r>
      <w:r w:rsidR="00D36041" w:rsidRPr="005D7881">
        <w:rPr>
          <w:rFonts w:ascii="Arial" w:hAnsi="Arial" w:cs="Arial"/>
          <w:b/>
          <w:color w:val="002060"/>
          <w:sz w:val="26"/>
          <w:szCs w:val="26"/>
        </w:rPr>
        <w:t>Самое важное, что узнают туристы:</w:t>
      </w:r>
      <w:r w:rsidR="00D36041" w:rsidRPr="005D7881">
        <w:rPr>
          <w:rFonts w:ascii="Arial" w:hAnsi="Arial" w:cs="Arial"/>
          <w:color w:val="002060"/>
          <w:sz w:val="26"/>
          <w:szCs w:val="26"/>
        </w:rPr>
        <w:t xml:space="preserve"> история черной икры, почему белорусская черная икра лучшая в мире и причем тут вода, этикет подачи икры, удивительные факты об осетрах и их жизни, почему так высоко ценится икра во всем мире, как отличить подделку и что на самом деле продаётся на рынках.</w:t>
      </w:r>
      <w:r w:rsidRPr="005D7881">
        <w:rPr>
          <w:noProof/>
          <w:sz w:val="26"/>
          <w:szCs w:val="26"/>
        </w:rPr>
        <w:t xml:space="preserve"> </w:t>
      </w:r>
    </w:p>
    <w:p w14:paraId="462F12D8" w14:textId="77777777" w:rsidR="00D36041" w:rsidRPr="005D7881" w:rsidRDefault="00D36041" w:rsidP="00D23A1D">
      <w:pPr>
        <w:pStyle w:val="Style5"/>
        <w:spacing w:line="276" w:lineRule="auto"/>
        <w:ind w:left="-709" w:right="-1" w:firstLine="142"/>
        <w:rPr>
          <w:rFonts w:ascii="Arial" w:hAnsi="Arial" w:cs="Arial"/>
          <w:b/>
          <w:color w:val="002060"/>
          <w:sz w:val="26"/>
          <w:szCs w:val="26"/>
        </w:rPr>
      </w:pPr>
      <w:r w:rsidRPr="005D7881">
        <w:rPr>
          <w:rFonts w:ascii="Arial" w:hAnsi="Arial" w:cs="Arial"/>
          <w:b/>
          <w:color w:val="002060"/>
          <w:sz w:val="26"/>
          <w:szCs w:val="26"/>
        </w:rPr>
        <w:t>Как будет проходить экскурсия:</w:t>
      </w:r>
    </w:p>
    <w:p w14:paraId="16F2BDF7" w14:textId="4F4A9DA1" w:rsidR="005D7881" w:rsidRPr="005D7881" w:rsidRDefault="00D3604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color w:val="002060"/>
          <w:sz w:val="26"/>
          <w:szCs w:val="26"/>
        </w:rPr>
        <w:t>1. Знакомство с осетровой фермой и ее обитателями: экскурсовод расскажет о б</w:t>
      </w:r>
      <w:r w:rsidR="005D7881">
        <w:rPr>
          <w:rFonts w:ascii="Arial" w:hAnsi="Arial" w:cs="Arial"/>
          <w:color w:val="002060"/>
          <w:sz w:val="26"/>
          <w:szCs w:val="26"/>
        </w:rPr>
        <w:t>иологии осетровых и их рационе.</w:t>
      </w:r>
    </w:p>
    <w:p w14:paraId="796E69DE" w14:textId="630E4A07" w:rsidR="00D36041" w:rsidRPr="005D7881" w:rsidRDefault="00D3604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color w:val="002060"/>
          <w:sz w:val="26"/>
          <w:szCs w:val="26"/>
        </w:rPr>
        <w:t xml:space="preserve">2. Интерактив: сделаем УЗИ самке осетра, рассмотрим икринку под микроскопом. </w:t>
      </w:r>
    </w:p>
    <w:p w14:paraId="1BE0723F" w14:textId="7C8E0113" w:rsidR="005D7881" w:rsidRPr="005D7881" w:rsidRDefault="00D23A1D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 wp14:anchorId="0256E971" wp14:editId="636544AA">
            <wp:simplePos x="0" y="0"/>
            <wp:positionH relativeFrom="column">
              <wp:posOffset>5176741</wp:posOffset>
            </wp:positionH>
            <wp:positionV relativeFrom="paragraph">
              <wp:posOffset>428487</wp:posOffset>
            </wp:positionV>
            <wp:extent cx="1663700" cy="1217930"/>
            <wp:effectExtent l="0" t="0" r="0" b="1270"/>
            <wp:wrapTight wrapText="bothSides">
              <wp:wrapPolygon edited="0">
                <wp:start x="0" y="0"/>
                <wp:lineTo x="0" y="21285"/>
                <wp:lineTo x="21270" y="21285"/>
                <wp:lineTo x="21270" y="0"/>
                <wp:lineTo x="0" y="0"/>
              </wp:wrapPolygon>
            </wp:wrapTight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84" r="17154" b="4944"/>
                    <a:stretch/>
                  </pic:blipFill>
                  <pic:spPr bwMode="auto">
                    <a:xfrm>
                      <a:off x="0" y="0"/>
                      <a:ext cx="1663700" cy="1217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6041" w:rsidRPr="005D7881">
        <w:rPr>
          <w:rFonts w:ascii="Arial" w:hAnsi="Arial" w:cs="Arial"/>
          <w:color w:val="002060"/>
          <w:sz w:val="26"/>
          <w:szCs w:val="26"/>
        </w:rPr>
        <w:t>3. Секреты производства: особенности выращивания и содержания рыб – от чего зависит вкус черной икры. Туристам расскажут, как происходит процесс получения икры: от бережного извлечения</w:t>
      </w:r>
      <w:r w:rsidR="005D7881" w:rsidRPr="005D7881">
        <w:rPr>
          <w:rFonts w:ascii="Arial" w:hAnsi="Arial" w:cs="Arial"/>
          <w:color w:val="002060"/>
          <w:sz w:val="26"/>
          <w:szCs w:val="26"/>
        </w:rPr>
        <w:t xml:space="preserve"> до очистки, посола и фасовки.</w:t>
      </w:r>
    </w:p>
    <w:p w14:paraId="0C8B9376" w14:textId="77777777" w:rsidR="00D36041" w:rsidRPr="005D7881" w:rsidRDefault="00D36041" w:rsidP="005D7881">
      <w:pPr>
        <w:pStyle w:val="Style5"/>
        <w:spacing w:line="276" w:lineRule="auto"/>
        <w:ind w:left="-709" w:right="-1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color w:val="002060"/>
          <w:sz w:val="26"/>
          <w:szCs w:val="26"/>
        </w:rPr>
        <w:t xml:space="preserve">4. Дегустация - гастрономическое удовольствие, как кульминация тура. </w:t>
      </w:r>
    </w:p>
    <w:p w14:paraId="6BBEA0B1" w14:textId="77777777" w:rsidR="00D23A1D" w:rsidRDefault="00D36041" w:rsidP="00CF54BC">
      <w:pPr>
        <w:pStyle w:val="Style5"/>
        <w:spacing w:line="276" w:lineRule="auto"/>
        <w:ind w:left="-709" w:right="-284"/>
        <w:rPr>
          <w:rFonts w:ascii="Arial" w:hAnsi="Arial" w:cs="Arial"/>
          <w:color w:val="002060"/>
          <w:sz w:val="26"/>
          <w:szCs w:val="26"/>
        </w:rPr>
      </w:pPr>
      <w:r w:rsidRPr="005D7881">
        <w:rPr>
          <w:rFonts w:ascii="Arial" w:hAnsi="Arial" w:cs="Arial"/>
          <w:color w:val="002060"/>
          <w:sz w:val="26"/>
          <w:szCs w:val="26"/>
        </w:rPr>
        <w:t>Туристы попробуют чёрную икру, а также узнают о полезных свойствах деликатеса.</w:t>
      </w:r>
      <w:r w:rsidR="005D7881" w:rsidRPr="005D7881">
        <w:rPr>
          <w:rFonts w:ascii="Arial" w:hAnsi="Arial" w:cs="Arial"/>
          <w:color w:val="002060"/>
          <w:sz w:val="26"/>
          <w:szCs w:val="26"/>
        </w:rPr>
        <w:t xml:space="preserve"> После экскурсии можно будет посетить магазин </w:t>
      </w:r>
      <w:r w:rsidR="005D7881" w:rsidRPr="005D7881">
        <w:rPr>
          <w:rFonts w:ascii="Arial" w:hAnsi="Arial" w:cs="Arial"/>
          <w:color w:val="002060"/>
          <w:sz w:val="26"/>
          <w:szCs w:val="26"/>
        </w:rPr>
        <w:sym w:font="Wingdings" w:char="F04A"/>
      </w:r>
      <w:r w:rsidR="00CF54BC">
        <w:rPr>
          <w:rFonts w:ascii="Arial" w:hAnsi="Arial" w:cs="Arial"/>
          <w:color w:val="002060"/>
          <w:sz w:val="26"/>
          <w:szCs w:val="26"/>
        </w:rPr>
        <w:t xml:space="preserve"> </w:t>
      </w:r>
    </w:p>
    <w:p w14:paraId="61A4CEA9" w14:textId="246903AC" w:rsidR="00D36041" w:rsidRPr="005D7881" w:rsidRDefault="00CF54BC" w:rsidP="00CF54BC">
      <w:pPr>
        <w:pStyle w:val="Style5"/>
        <w:spacing w:line="276" w:lineRule="auto"/>
        <w:ind w:left="-709" w:right="-284"/>
        <w:rPr>
          <w:rFonts w:ascii="Arial" w:hAnsi="Arial" w:cs="Arial"/>
          <w:color w:val="002060"/>
          <w:sz w:val="26"/>
          <w:szCs w:val="26"/>
        </w:rPr>
      </w:pPr>
      <w:r>
        <w:rPr>
          <w:rFonts w:ascii="Arial" w:hAnsi="Arial" w:cs="Arial"/>
          <w:color w:val="002060"/>
          <w:sz w:val="26"/>
          <w:szCs w:val="26"/>
        </w:rPr>
        <w:t xml:space="preserve">Ориентировочно </w:t>
      </w:r>
      <w:r>
        <w:rPr>
          <w:rFonts w:ascii="Arial" w:hAnsi="Arial" w:cs="Arial"/>
          <w:b/>
          <w:color w:val="002060"/>
          <w:sz w:val="26"/>
          <w:szCs w:val="26"/>
        </w:rPr>
        <w:t>18.30</w:t>
      </w:r>
      <w:r>
        <w:rPr>
          <w:rFonts w:ascii="Arial" w:hAnsi="Arial" w:cs="Arial"/>
          <w:color w:val="002060"/>
          <w:sz w:val="26"/>
          <w:szCs w:val="26"/>
        </w:rPr>
        <w:t xml:space="preserve"> приезд в Молодечно.</w:t>
      </w:r>
    </w:p>
    <w:p w14:paraId="0A991D76" w14:textId="77777777" w:rsidR="005D7881" w:rsidRPr="005D7881" w:rsidRDefault="005D7881" w:rsidP="00141BB1">
      <w:pPr>
        <w:ind w:left="-284"/>
        <w:rPr>
          <w:noProof/>
          <w:sz w:val="10"/>
        </w:rPr>
      </w:pPr>
    </w:p>
    <w:p w14:paraId="2F0BF935" w14:textId="0EC3FF51" w:rsidR="00141BB1" w:rsidRPr="00277FF3" w:rsidRDefault="005D7881" w:rsidP="00141BB1">
      <w:pPr>
        <w:ind w:left="-284"/>
        <w:rPr>
          <w:b/>
          <w:color w:val="FF0000"/>
          <w:sz w:val="40"/>
          <w:szCs w:val="24"/>
        </w:rPr>
      </w:pPr>
      <w:r w:rsidRPr="00277FF3">
        <w:rPr>
          <w:b/>
          <w:color w:val="FF0000"/>
          <w:sz w:val="40"/>
          <w:szCs w:val="24"/>
        </w:rPr>
        <w:t>Стоимость тура:</w:t>
      </w:r>
      <w:r w:rsidR="00277FF3" w:rsidRPr="00277FF3">
        <w:rPr>
          <w:b/>
          <w:color w:val="FF0000"/>
          <w:sz w:val="40"/>
          <w:szCs w:val="24"/>
        </w:rPr>
        <w:t xml:space="preserve"> </w:t>
      </w:r>
      <w:r w:rsidR="00D23A1D">
        <w:rPr>
          <w:b/>
          <w:color w:val="FF0000"/>
          <w:sz w:val="40"/>
          <w:szCs w:val="24"/>
        </w:rPr>
        <w:t>120</w:t>
      </w:r>
      <w:r w:rsidR="00277FF3" w:rsidRPr="00277FF3">
        <w:rPr>
          <w:b/>
          <w:color w:val="FF0000"/>
          <w:sz w:val="40"/>
          <w:szCs w:val="24"/>
        </w:rPr>
        <w:t xml:space="preserve"> руб. </w:t>
      </w:r>
    </w:p>
    <w:p w14:paraId="796428B6" w14:textId="77777777" w:rsidR="005D7881" w:rsidRPr="005D7881" w:rsidRDefault="005D7881" w:rsidP="00141BB1">
      <w:pPr>
        <w:ind w:left="-284"/>
        <w:rPr>
          <w:b/>
          <w:color w:val="002060"/>
          <w:sz w:val="12"/>
          <w:szCs w:val="24"/>
        </w:rPr>
      </w:pPr>
    </w:p>
    <w:p w14:paraId="127AD2BE" w14:textId="79EDDD49" w:rsidR="005D7881" w:rsidRDefault="005D7881" w:rsidP="00141BB1">
      <w:pPr>
        <w:ind w:left="-284"/>
        <w:rPr>
          <w:color w:val="002060"/>
          <w:sz w:val="28"/>
          <w:szCs w:val="24"/>
        </w:rPr>
      </w:pPr>
      <w:r w:rsidRPr="005D7881">
        <w:rPr>
          <w:b/>
          <w:color w:val="002060"/>
          <w:sz w:val="28"/>
          <w:szCs w:val="24"/>
        </w:rPr>
        <w:t>В стоимость входит:</w:t>
      </w:r>
      <w:r w:rsidRPr="005D7881">
        <w:rPr>
          <w:color w:val="002060"/>
          <w:sz w:val="28"/>
          <w:szCs w:val="24"/>
        </w:rPr>
        <w:t xml:space="preserve"> проезд на микроавтобусе, экскурсионное обслуживание, экскурсия в </w:t>
      </w:r>
      <w:r w:rsidR="00D23A1D">
        <w:rPr>
          <w:color w:val="002060"/>
          <w:sz w:val="28"/>
          <w:szCs w:val="24"/>
        </w:rPr>
        <w:t>Станьково</w:t>
      </w:r>
      <w:r w:rsidRPr="005D7881">
        <w:rPr>
          <w:color w:val="002060"/>
          <w:sz w:val="28"/>
          <w:szCs w:val="24"/>
        </w:rPr>
        <w:t>, экскурсия на завод икры</w:t>
      </w:r>
      <w:r w:rsidR="00D23A1D">
        <w:rPr>
          <w:color w:val="002060"/>
          <w:sz w:val="28"/>
          <w:szCs w:val="24"/>
        </w:rPr>
        <w:t xml:space="preserve">. </w:t>
      </w:r>
    </w:p>
    <w:p w14:paraId="0CF389FC" w14:textId="77777777" w:rsidR="005D7881" w:rsidRPr="00CF54BC" w:rsidRDefault="005D7881" w:rsidP="00141BB1">
      <w:pPr>
        <w:ind w:left="-284"/>
        <w:rPr>
          <w:color w:val="002060"/>
          <w:sz w:val="16"/>
          <w:szCs w:val="24"/>
        </w:rPr>
      </w:pPr>
    </w:p>
    <w:p w14:paraId="287CA2F3" w14:textId="1BD239A7" w:rsidR="00732B32" w:rsidRPr="002759EF" w:rsidRDefault="005D7881" w:rsidP="00DE2E48">
      <w:pPr>
        <w:ind w:left="-284"/>
        <w:jc w:val="center"/>
        <w:rPr>
          <w:color w:val="002060"/>
          <w:sz w:val="2"/>
          <w:szCs w:val="1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</w:pPr>
      <w:r w:rsidRPr="00277FF3">
        <w:rPr>
          <w:b/>
          <w:color w:val="FF0000"/>
          <w:sz w:val="40"/>
          <w:szCs w:val="24"/>
        </w:rPr>
        <w:t>8029-</w:t>
      </w:r>
      <w:r w:rsidR="007B1595">
        <w:rPr>
          <w:b/>
          <w:color w:val="FF0000"/>
          <w:sz w:val="40"/>
          <w:szCs w:val="24"/>
        </w:rPr>
        <w:t xml:space="preserve">566-83-70 Виктория </w:t>
      </w:r>
    </w:p>
    <w:sectPr w:rsidR="00732B32" w:rsidRPr="002759EF" w:rsidSect="00D23A1D">
      <w:headerReference w:type="default" r:id="rId11"/>
      <w:pgSz w:w="11906" w:h="16838"/>
      <w:pgMar w:top="295" w:right="850" w:bottom="0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71F33" w14:textId="77777777" w:rsidR="0083022B" w:rsidRDefault="0083022B" w:rsidP="00DC0DE1">
      <w:r>
        <w:separator/>
      </w:r>
    </w:p>
  </w:endnote>
  <w:endnote w:type="continuationSeparator" w:id="0">
    <w:p w14:paraId="1AD694DC" w14:textId="77777777" w:rsidR="0083022B" w:rsidRDefault="0083022B" w:rsidP="00DC0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855F15" w14:textId="77777777" w:rsidR="0083022B" w:rsidRDefault="0083022B" w:rsidP="00DC0DE1">
      <w:r>
        <w:separator/>
      </w:r>
    </w:p>
  </w:footnote>
  <w:footnote w:type="continuationSeparator" w:id="0">
    <w:p w14:paraId="05C7CE8D" w14:textId="77777777" w:rsidR="0083022B" w:rsidRDefault="0083022B" w:rsidP="00DC0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AF7F0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noProof/>
        <w:color w:val="002060"/>
        <w:sz w:val="22"/>
      </w:rPr>
      <w:drawing>
        <wp:anchor distT="0" distB="0" distL="114300" distR="114300" simplePos="0" relativeHeight="251659264" behindDoc="1" locked="0" layoutInCell="1" allowOverlap="1" wp14:anchorId="73DCEC91" wp14:editId="7D6C7048">
          <wp:simplePos x="0" y="0"/>
          <wp:positionH relativeFrom="column">
            <wp:posOffset>-103505</wp:posOffset>
          </wp:positionH>
          <wp:positionV relativeFrom="paragraph">
            <wp:posOffset>-54546</wp:posOffset>
          </wp:positionV>
          <wp:extent cx="1341755" cy="1150620"/>
          <wp:effectExtent l="0" t="0" r="0" b="0"/>
          <wp:wrapTight wrapText="bothSides">
            <wp:wrapPolygon edited="0">
              <wp:start x="8894" y="0"/>
              <wp:lineTo x="7053" y="1073"/>
              <wp:lineTo x="4600" y="4291"/>
              <wp:lineTo x="4600" y="6795"/>
              <wp:lineTo x="6440" y="11444"/>
              <wp:lineTo x="0" y="14662"/>
              <wp:lineTo x="0" y="19669"/>
              <wp:lineTo x="613" y="21099"/>
              <wp:lineTo x="20547" y="21099"/>
              <wp:lineTo x="21160" y="21099"/>
              <wp:lineTo x="21160" y="15020"/>
              <wp:lineTo x="19934" y="13947"/>
              <wp:lineTo x="15027" y="11444"/>
              <wp:lineTo x="16867" y="5722"/>
              <wp:lineTo x="14107" y="0"/>
              <wp:lineTo x="8894" y="0"/>
            </wp:wrapPolygon>
          </wp:wrapTight>
          <wp:docPr id="768311066" name="Рисунок 7683110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755" cy="1150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C1CBC">
      <w:rPr>
        <w:color w:val="002060"/>
        <w:sz w:val="22"/>
      </w:rPr>
      <w:t xml:space="preserve">ООО «Свит тревел»                                                          </w:t>
    </w:r>
  </w:p>
  <w:p w14:paraId="20569D90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 xml:space="preserve">р/с BY 93 </w:t>
    </w:r>
    <w:r w:rsidRPr="002C1CBC">
      <w:rPr>
        <w:color w:val="002060"/>
        <w:sz w:val="22"/>
        <w:lang w:val="en-US"/>
      </w:rPr>
      <w:t>AKBB</w:t>
    </w:r>
    <w:r w:rsidRPr="002C1CBC">
      <w:rPr>
        <w:color w:val="002060"/>
        <w:sz w:val="22"/>
      </w:rPr>
      <w:t xml:space="preserve"> 3012 0000 1431 6000 0000                            </w:t>
    </w:r>
  </w:p>
  <w:p w14:paraId="35E75BF4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 xml:space="preserve">ЦБУ 601 г. Молодечно                                                        </w:t>
    </w:r>
  </w:p>
  <w:p w14:paraId="07BF73CA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 xml:space="preserve">ОАО «АСБ Беларусбанк», код </w:t>
    </w:r>
    <w:r w:rsidRPr="002C1CBC">
      <w:rPr>
        <w:color w:val="002060"/>
        <w:sz w:val="22"/>
        <w:lang w:val="en-US"/>
      </w:rPr>
      <w:t>AKBBBY</w:t>
    </w:r>
    <w:r w:rsidRPr="002C1CBC">
      <w:rPr>
        <w:color w:val="002060"/>
        <w:sz w:val="22"/>
      </w:rPr>
      <w:t xml:space="preserve">2Х                     </w:t>
    </w:r>
  </w:p>
  <w:p w14:paraId="56C9BF2F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>УНН 692262524</w:t>
    </w:r>
  </w:p>
  <w:p w14:paraId="14B84DC3" w14:textId="6D17BBA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>Г. Молодечно, ул.</w:t>
    </w:r>
    <w:r w:rsidR="00D23A1D">
      <w:rPr>
        <w:color w:val="002060"/>
        <w:sz w:val="22"/>
      </w:rPr>
      <w:t xml:space="preserve"> </w:t>
    </w:r>
    <w:r w:rsidRPr="002C1CBC">
      <w:rPr>
        <w:color w:val="002060"/>
        <w:sz w:val="22"/>
      </w:rPr>
      <w:t>Виленская 10-20</w:t>
    </w:r>
    <w:r w:rsidR="00FC2105">
      <w:rPr>
        <w:color w:val="002060"/>
        <w:sz w:val="22"/>
      </w:rPr>
      <w:t>7</w:t>
    </w:r>
    <w:r w:rsidRPr="002C1CBC">
      <w:rPr>
        <w:color w:val="002060"/>
        <w:sz w:val="22"/>
      </w:rPr>
      <w:t xml:space="preserve">                                                           </w:t>
    </w:r>
    <w:r w:rsidRPr="002C1CBC">
      <w:rPr>
        <w:b/>
        <w:color w:val="002060"/>
        <w:sz w:val="22"/>
      </w:rPr>
      <w:t xml:space="preserve"> </w:t>
    </w:r>
  </w:p>
  <w:p w14:paraId="7D8BE397" w14:textId="77777777" w:rsidR="008C5D80" w:rsidRPr="002C1CBC" w:rsidRDefault="008C5D80" w:rsidP="008C5D80">
    <w:pPr>
      <w:pStyle w:val="a3"/>
      <w:ind w:left="2127"/>
      <w:jc w:val="both"/>
      <w:rPr>
        <w:color w:val="002060"/>
        <w:sz w:val="22"/>
      </w:rPr>
    </w:pPr>
    <w:r w:rsidRPr="002C1CBC">
      <w:rPr>
        <w:color w:val="002060"/>
        <w:sz w:val="22"/>
      </w:rPr>
      <w:t>Тел. 8(0176) 709-706</w:t>
    </w:r>
  </w:p>
  <w:p w14:paraId="7AA70912" w14:textId="77777777" w:rsidR="00B06C3D" w:rsidRPr="006E074C" w:rsidRDefault="00B06C3D" w:rsidP="00B06C3D">
    <w:pPr>
      <w:pStyle w:val="a3"/>
      <w:tabs>
        <w:tab w:val="clear" w:pos="4677"/>
        <w:tab w:val="clear" w:pos="9355"/>
        <w:tab w:val="left" w:pos="4215"/>
      </w:tabs>
      <w:jc w:val="both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32E20"/>
    <w:multiLevelType w:val="hybridMultilevel"/>
    <w:tmpl w:val="5D2615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172115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DE1"/>
    <w:rsid w:val="00051BC3"/>
    <w:rsid w:val="000665CD"/>
    <w:rsid w:val="00092346"/>
    <w:rsid w:val="000A1A48"/>
    <w:rsid w:val="000A212B"/>
    <w:rsid w:val="000F7AED"/>
    <w:rsid w:val="001158F2"/>
    <w:rsid w:val="0012565C"/>
    <w:rsid w:val="00137493"/>
    <w:rsid w:val="00141BB1"/>
    <w:rsid w:val="001500F5"/>
    <w:rsid w:val="001E1E84"/>
    <w:rsid w:val="00207BB2"/>
    <w:rsid w:val="00232B1C"/>
    <w:rsid w:val="00244E6B"/>
    <w:rsid w:val="00253917"/>
    <w:rsid w:val="002627BE"/>
    <w:rsid w:val="00273225"/>
    <w:rsid w:val="002759EF"/>
    <w:rsid w:val="00277FF3"/>
    <w:rsid w:val="002B5278"/>
    <w:rsid w:val="002C1C9E"/>
    <w:rsid w:val="002C1CBC"/>
    <w:rsid w:val="002E11BB"/>
    <w:rsid w:val="002E2D54"/>
    <w:rsid w:val="00343D4F"/>
    <w:rsid w:val="0035063C"/>
    <w:rsid w:val="00350D84"/>
    <w:rsid w:val="00350DA0"/>
    <w:rsid w:val="003526E4"/>
    <w:rsid w:val="003538EC"/>
    <w:rsid w:val="003872B5"/>
    <w:rsid w:val="0040061F"/>
    <w:rsid w:val="00414993"/>
    <w:rsid w:val="004225EC"/>
    <w:rsid w:val="00463065"/>
    <w:rsid w:val="004944AC"/>
    <w:rsid w:val="00496308"/>
    <w:rsid w:val="00496AD2"/>
    <w:rsid w:val="004A36B5"/>
    <w:rsid w:val="004B4302"/>
    <w:rsid w:val="004E01A6"/>
    <w:rsid w:val="005277D4"/>
    <w:rsid w:val="00543B29"/>
    <w:rsid w:val="005644EF"/>
    <w:rsid w:val="00572561"/>
    <w:rsid w:val="005B0EA1"/>
    <w:rsid w:val="005B4400"/>
    <w:rsid w:val="005D7881"/>
    <w:rsid w:val="005F0E8C"/>
    <w:rsid w:val="006012F8"/>
    <w:rsid w:val="00604C81"/>
    <w:rsid w:val="006070A3"/>
    <w:rsid w:val="00655C6A"/>
    <w:rsid w:val="00673356"/>
    <w:rsid w:val="00693BE8"/>
    <w:rsid w:val="00696FD1"/>
    <w:rsid w:val="006E00DB"/>
    <w:rsid w:val="006E074C"/>
    <w:rsid w:val="00713E93"/>
    <w:rsid w:val="00722378"/>
    <w:rsid w:val="00732B32"/>
    <w:rsid w:val="007400BF"/>
    <w:rsid w:val="00755108"/>
    <w:rsid w:val="007A18D2"/>
    <w:rsid w:val="007B1595"/>
    <w:rsid w:val="007B2670"/>
    <w:rsid w:val="007D4908"/>
    <w:rsid w:val="007E7B52"/>
    <w:rsid w:val="007F26BF"/>
    <w:rsid w:val="007F4D4C"/>
    <w:rsid w:val="007F74A0"/>
    <w:rsid w:val="00814F8B"/>
    <w:rsid w:val="00823655"/>
    <w:rsid w:val="0083022B"/>
    <w:rsid w:val="0086669F"/>
    <w:rsid w:val="00870E61"/>
    <w:rsid w:val="008858AD"/>
    <w:rsid w:val="008864F2"/>
    <w:rsid w:val="00887D07"/>
    <w:rsid w:val="008B1B75"/>
    <w:rsid w:val="008C5D80"/>
    <w:rsid w:val="00911DE1"/>
    <w:rsid w:val="0094290A"/>
    <w:rsid w:val="00957D85"/>
    <w:rsid w:val="00984A36"/>
    <w:rsid w:val="009D7B35"/>
    <w:rsid w:val="00A321AD"/>
    <w:rsid w:val="00A3419A"/>
    <w:rsid w:val="00A71A22"/>
    <w:rsid w:val="00A965C9"/>
    <w:rsid w:val="00AB1D7D"/>
    <w:rsid w:val="00AB4B1C"/>
    <w:rsid w:val="00AC75FD"/>
    <w:rsid w:val="00AD43F4"/>
    <w:rsid w:val="00B04348"/>
    <w:rsid w:val="00B06C3D"/>
    <w:rsid w:val="00B121A6"/>
    <w:rsid w:val="00B256D6"/>
    <w:rsid w:val="00B877C0"/>
    <w:rsid w:val="00BE3DEE"/>
    <w:rsid w:val="00BF22C3"/>
    <w:rsid w:val="00C12EE7"/>
    <w:rsid w:val="00C35A9E"/>
    <w:rsid w:val="00CF2077"/>
    <w:rsid w:val="00CF54BC"/>
    <w:rsid w:val="00D02528"/>
    <w:rsid w:val="00D10EFE"/>
    <w:rsid w:val="00D23A1D"/>
    <w:rsid w:val="00D36041"/>
    <w:rsid w:val="00D5168E"/>
    <w:rsid w:val="00D65A64"/>
    <w:rsid w:val="00D96299"/>
    <w:rsid w:val="00DC0DE1"/>
    <w:rsid w:val="00DD3061"/>
    <w:rsid w:val="00DE2E48"/>
    <w:rsid w:val="00DF1BED"/>
    <w:rsid w:val="00E26074"/>
    <w:rsid w:val="00E3281E"/>
    <w:rsid w:val="00E722D0"/>
    <w:rsid w:val="00E8334D"/>
    <w:rsid w:val="00E86012"/>
    <w:rsid w:val="00F47CDC"/>
    <w:rsid w:val="00FA11DF"/>
    <w:rsid w:val="00FC2105"/>
    <w:rsid w:val="00FE11C5"/>
    <w:rsid w:val="00FE1541"/>
    <w:rsid w:val="00FE6F85"/>
    <w:rsid w:val="00FF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98DD4D"/>
  <w15:chartTrackingRefBased/>
  <w15:docId w15:val="{3F8787AF-DC57-4155-AEB8-12C0EA47B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2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32B32"/>
    <w:pPr>
      <w:keepNext/>
      <w:jc w:val="center"/>
      <w:outlineLvl w:val="1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C0DE1"/>
  </w:style>
  <w:style w:type="paragraph" w:styleId="a5">
    <w:name w:val="footer"/>
    <w:basedOn w:val="a"/>
    <w:link w:val="a6"/>
    <w:uiPriority w:val="99"/>
    <w:unhideWhenUsed/>
    <w:rsid w:val="00DC0DE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C0DE1"/>
  </w:style>
  <w:style w:type="paragraph" w:styleId="a7">
    <w:name w:val="Plain Text"/>
    <w:basedOn w:val="a"/>
    <w:link w:val="a8"/>
    <w:uiPriority w:val="99"/>
    <w:semiHidden/>
    <w:unhideWhenUsed/>
    <w:rsid w:val="00DC0DE1"/>
    <w:rPr>
      <w:rFonts w:ascii="Consolas" w:hAnsi="Consolas"/>
      <w:sz w:val="21"/>
      <w:szCs w:val="21"/>
    </w:rPr>
  </w:style>
  <w:style w:type="character" w:customStyle="1" w:styleId="a8">
    <w:name w:val="Текст Знак"/>
    <w:basedOn w:val="a0"/>
    <w:link w:val="a7"/>
    <w:uiPriority w:val="99"/>
    <w:semiHidden/>
    <w:rsid w:val="00DC0DE1"/>
    <w:rPr>
      <w:rFonts w:ascii="Consolas" w:hAnsi="Consolas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B06C3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06C3D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rsid w:val="00732B32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D65A64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E26074"/>
    <w:rPr>
      <w:color w:val="0000FF"/>
      <w:u w:val="single"/>
    </w:rPr>
  </w:style>
  <w:style w:type="paragraph" w:styleId="ad">
    <w:name w:val="No Spacing"/>
    <w:uiPriority w:val="1"/>
    <w:qFormat/>
    <w:rsid w:val="00207B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">
    <w:name w:val="Style5"/>
    <w:basedOn w:val="a"/>
    <w:rsid w:val="00141BB1"/>
    <w:pPr>
      <w:widowControl w:val="0"/>
      <w:autoSpaceDE w:val="0"/>
      <w:autoSpaceDN w:val="0"/>
      <w:adjustRightInd w:val="0"/>
      <w:spacing w:line="322" w:lineRule="exact"/>
      <w:jc w:val="both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FontStyle14">
    <w:name w:val="Font Style14"/>
    <w:basedOn w:val="a0"/>
    <w:rsid w:val="00141BB1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9127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2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7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Виктория</cp:lastModifiedBy>
  <cp:revision>4</cp:revision>
  <cp:lastPrinted>2026-09-03T10:28:00Z</cp:lastPrinted>
  <dcterms:created xsi:type="dcterms:W3CDTF">2026-09-03T10:29:00Z</dcterms:created>
  <dcterms:modified xsi:type="dcterms:W3CDTF">2026-09-03T10:29:00Z</dcterms:modified>
</cp:coreProperties>
</file>