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8260B" w14:textId="77777777" w:rsidR="00B06C3D" w:rsidRPr="00BD69EB" w:rsidRDefault="00083E63">
      <w:pPr>
        <w:rPr>
          <w:sz w:val="2"/>
        </w:rPr>
      </w:pPr>
      <w:r w:rsidRPr="00BD69EB">
        <w:rPr>
          <w:rFonts w:ascii="Arial" w:hAnsi="Arial" w:cs="Arial"/>
          <w:noProof/>
          <w:color w:val="002060"/>
          <w:sz w:val="28"/>
          <w:szCs w:val="40"/>
          <w14:textOutline w14:w="11112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8240" behindDoc="1" locked="0" layoutInCell="1" allowOverlap="1" wp14:anchorId="156D4FB8" wp14:editId="1D980742">
            <wp:simplePos x="0" y="0"/>
            <wp:positionH relativeFrom="column">
              <wp:posOffset>5208170</wp:posOffset>
            </wp:positionH>
            <wp:positionV relativeFrom="paragraph">
              <wp:posOffset>133</wp:posOffset>
            </wp:positionV>
            <wp:extent cx="1524635" cy="1623060"/>
            <wp:effectExtent l="0" t="0" r="0" b="0"/>
            <wp:wrapTight wrapText="bothSides">
              <wp:wrapPolygon edited="0">
                <wp:start x="0" y="0"/>
                <wp:lineTo x="0" y="21296"/>
                <wp:lineTo x="21321" y="21296"/>
                <wp:lineTo x="21321" y="0"/>
                <wp:lineTo x="0" y="0"/>
              </wp:wrapPolygon>
            </wp:wrapTight>
            <wp:docPr id="1" name="Рисунок 1" descr="https://miory.vitebsk-region.gov.by/uploads/images/26-08-2020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ory.vitebsk-region.gov.by/uploads/images/26-08-2020-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635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186104" w14:textId="77777777" w:rsidR="00BD69EB" w:rsidRPr="00083E63" w:rsidRDefault="00BD69EB" w:rsidP="00083E63">
      <w:pPr>
        <w:ind w:left="-851"/>
        <w:contextualSpacing/>
        <w:jc w:val="center"/>
        <w:rPr>
          <w:rFonts w:ascii="Arial" w:hAnsi="Arial" w:cs="Arial"/>
          <w:b/>
          <w:color w:val="0070C0"/>
          <w:sz w:val="48"/>
          <w:szCs w:val="40"/>
          <w14:textOutline w14:w="11112" w14:cap="flat" w14:cmpd="sng" w14:algn="ctr">
            <w14:noFill/>
            <w14:prstDash w14:val="solid"/>
            <w14:round/>
          </w14:textOutline>
        </w:rPr>
      </w:pPr>
      <w:r w:rsidRPr="00083E63">
        <w:rPr>
          <w:rFonts w:ascii="Arial" w:hAnsi="Arial" w:cs="Arial"/>
          <w:b/>
          <w:color w:val="0070C0"/>
          <w:sz w:val="48"/>
          <w:szCs w:val="40"/>
          <w14:textOutline w14:w="11112" w14:cap="flat" w14:cmpd="sng" w14:algn="ctr">
            <w14:noFill/>
            <w14:prstDash w14:val="solid"/>
            <w14:round/>
          </w14:textOutline>
        </w:rPr>
        <w:t>Жураўлі і журавіны Міёрскага краю</w:t>
      </w:r>
    </w:p>
    <w:p w14:paraId="154EBB62" w14:textId="77777777" w:rsidR="00083E63" w:rsidRPr="00083E63" w:rsidRDefault="00083E63" w:rsidP="00BD69EB">
      <w:pPr>
        <w:contextualSpacing/>
        <w:jc w:val="center"/>
        <w:rPr>
          <w:rFonts w:ascii="Arial" w:hAnsi="Arial" w:cs="Arial"/>
          <w:b/>
          <w:color w:val="FF0000"/>
          <w:sz w:val="12"/>
          <w:szCs w:val="40"/>
          <w14:textOutline w14:w="11112" w14:cap="flat" w14:cmpd="sng" w14:algn="ctr">
            <w14:noFill/>
            <w14:prstDash w14:val="solid"/>
            <w14:round/>
          </w14:textOutline>
        </w:rPr>
      </w:pPr>
    </w:p>
    <w:p w14:paraId="08776BDB" w14:textId="2165E592" w:rsidR="00BD69EB" w:rsidRDefault="00E57DF6" w:rsidP="00BD69EB">
      <w:pPr>
        <w:contextualSpacing/>
        <w:jc w:val="center"/>
        <w:rPr>
          <w:rFonts w:ascii="Arial" w:hAnsi="Arial" w:cs="Arial"/>
          <w:b/>
          <w:color w:val="FF0000"/>
          <w:sz w:val="40"/>
          <w:szCs w:val="40"/>
          <w14:textOutline w14:w="11112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color w:val="FF0000"/>
          <w:sz w:val="40"/>
          <w:szCs w:val="40"/>
          <w14:textOutline w14:w="11112" w14:cap="flat" w14:cmpd="sng" w14:algn="ctr">
            <w14:noFill/>
            <w14:prstDash w14:val="solid"/>
            <w14:round/>
          </w14:textOutline>
        </w:rPr>
        <w:t>19</w:t>
      </w:r>
      <w:r w:rsidR="00BD69EB" w:rsidRPr="00BD69EB">
        <w:rPr>
          <w:rFonts w:ascii="Arial" w:hAnsi="Arial" w:cs="Arial"/>
          <w:b/>
          <w:color w:val="FF0000"/>
          <w:sz w:val="40"/>
          <w:szCs w:val="40"/>
          <w14:textOutline w14:w="11112" w14:cap="flat" w14:cmpd="sng" w14:algn="ctr">
            <w14:noFill/>
            <w14:prstDash w14:val="solid"/>
            <w14:round/>
          </w14:textOutline>
        </w:rPr>
        <w:t xml:space="preserve"> сентября</w:t>
      </w:r>
    </w:p>
    <w:p w14:paraId="68716E72" w14:textId="77777777" w:rsidR="00BD69EB" w:rsidRPr="00BD69EB" w:rsidRDefault="00BD69EB" w:rsidP="00BD69EB">
      <w:pPr>
        <w:ind w:left="-851"/>
        <w:contextualSpacing/>
        <w:rPr>
          <w:rFonts w:ascii="Arial" w:hAnsi="Arial" w:cs="Arial"/>
          <w:color w:val="002060"/>
          <w:sz w:val="8"/>
          <w:szCs w:val="40"/>
          <w14:textOutline w14:w="11112" w14:cap="flat" w14:cmpd="sng" w14:algn="ctr">
            <w14:noFill/>
            <w14:prstDash w14:val="solid"/>
            <w14:round/>
          </w14:textOutline>
        </w:rPr>
      </w:pPr>
    </w:p>
    <w:p w14:paraId="62A70CF7" w14:textId="77777777" w:rsidR="00083E63" w:rsidRPr="00083E63" w:rsidRDefault="00083E63" w:rsidP="00BD69EB">
      <w:pPr>
        <w:spacing w:line="276" w:lineRule="auto"/>
        <w:ind w:left="-851"/>
        <w:contextualSpacing/>
        <w:rPr>
          <w:rFonts w:ascii="Arial" w:hAnsi="Arial" w:cs="Arial"/>
          <w:color w:val="002060"/>
          <w:sz w:val="10"/>
          <w:szCs w:val="40"/>
          <w14:textOutline w14:w="11112" w14:cap="flat" w14:cmpd="sng" w14:algn="ctr">
            <w14:noFill/>
            <w14:prstDash w14:val="solid"/>
            <w14:round/>
          </w14:textOutline>
        </w:rPr>
      </w:pPr>
    </w:p>
    <w:p w14:paraId="32BD71BD" w14:textId="77777777" w:rsidR="00E57DF6" w:rsidRDefault="00E57DF6" w:rsidP="00E57DF6">
      <w:pPr>
        <w:spacing w:line="276" w:lineRule="auto"/>
        <w:ind w:left="-993" w:right="-850"/>
        <w:contextualSpacing/>
        <w:jc w:val="center"/>
        <w:rPr>
          <w:rFonts w:ascii="Arial" w:hAnsi="Arial" w:cs="Arial"/>
          <w:i/>
          <w:iCs/>
          <w:color w:val="002060"/>
          <w:sz w:val="26"/>
          <w:szCs w:val="26"/>
          <w14:textOutline w14:w="11112" w14:cap="flat" w14:cmpd="sng" w14:algn="ctr">
            <w14:noFill/>
            <w14:prstDash w14:val="solid"/>
            <w14:round/>
          </w14:textOutline>
        </w:rPr>
      </w:pPr>
      <w:r w:rsidRPr="00E57DF6">
        <w:rPr>
          <w:rFonts w:ascii="Arial" w:hAnsi="Arial" w:cs="Arial"/>
          <w:i/>
          <w:iCs/>
          <w:color w:val="002060"/>
          <w:sz w:val="26"/>
          <w:szCs w:val="26"/>
          <w14:textOutline w14:w="11112" w14:cap="flat" w14:cmpd="sng" w14:algn="ctr">
            <w14:noFill/>
            <w14:prstDash w14:val="solid"/>
            <w14:round/>
          </w14:textOutline>
        </w:rPr>
        <w:t>Приглашаем вас в самое яркое и душевное осеннее путешествие!</w:t>
      </w:r>
    </w:p>
    <w:p w14:paraId="2F1AABB9" w14:textId="77777777" w:rsidR="00E57DF6" w:rsidRPr="00E57DF6" w:rsidRDefault="00E57DF6" w:rsidP="00E57DF6">
      <w:pPr>
        <w:spacing w:line="276" w:lineRule="auto"/>
        <w:ind w:left="-993" w:right="-850"/>
        <w:contextualSpacing/>
        <w:jc w:val="center"/>
        <w:rPr>
          <w:rFonts w:ascii="Arial" w:hAnsi="Arial" w:cs="Arial"/>
          <w:i/>
          <w:iCs/>
          <w:color w:val="002060"/>
          <w:sz w:val="14"/>
          <w:szCs w:val="14"/>
          <w14:textOutline w14:w="11112" w14:cap="flat" w14:cmpd="sng" w14:algn="ctr">
            <w14:noFill/>
            <w14:prstDash w14:val="solid"/>
            <w14:round/>
          </w14:textOutline>
        </w:rPr>
      </w:pPr>
    </w:p>
    <w:p w14:paraId="711D2A9A" w14:textId="761DC56D" w:rsidR="00E57DF6" w:rsidRDefault="00E57DF6" w:rsidP="00F86F77">
      <w:pPr>
        <w:spacing w:line="276" w:lineRule="auto"/>
        <w:ind w:left="-851" w:firstLine="142"/>
        <w:contextualSpacing/>
        <w:rPr>
          <w:rFonts w:ascii="Arial" w:hAnsi="Arial" w:cs="Arial"/>
          <w:color w:val="002060"/>
          <w:sz w:val="28"/>
          <w:szCs w:val="40"/>
          <w14:textOutline w14:w="11112" w14:cap="flat" w14:cmpd="sng" w14:algn="ctr">
            <w14:noFill/>
            <w14:prstDash w14:val="solid"/>
            <w14:round/>
          </w14:textOutline>
        </w:rPr>
      </w:pPr>
      <w:r w:rsidRPr="00083E63">
        <w:rPr>
          <w:rFonts w:ascii="Arial" w:hAnsi="Arial" w:cs="Arial"/>
          <w:noProof/>
          <w:color w:val="002060"/>
          <w:sz w:val="28"/>
          <w:szCs w:val="40"/>
          <w14:textOutline w14:w="11112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9264" behindDoc="1" locked="0" layoutInCell="1" allowOverlap="1" wp14:anchorId="000C7CBA" wp14:editId="654ABF4B">
            <wp:simplePos x="0" y="0"/>
            <wp:positionH relativeFrom="column">
              <wp:posOffset>4892862</wp:posOffset>
            </wp:positionH>
            <wp:positionV relativeFrom="paragraph">
              <wp:posOffset>668468</wp:posOffset>
            </wp:positionV>
            <wp:extent cx="1947545" cy="1212215"/>
            <wp:effectExtent l="0" t="0" r="0" b="6985"/>
            <wp:wrapTight wrapText="bothSides">
              <wp:wrapPolygon edited="0">
                <wp:start x="0" y="0"/>
                <wp:lineTo x="0" y="21385"/>
                <wp:lineTo x="21339" y="21385"/>
                <wp:lineTo x="21339" y="0"/>
                <wp:lineTo x="0" y="0"/>
              </wp:wrapPolygon>
            </wp:wrapTight>
            <wp:docPr id="3" name="Рисунок 3" descr="https://pp.userapi.com/c857/u7487262/117437692/z_9ec21c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57/u7487262/117437692/z_9ec21c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45" cy="121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7DF6">
        <w:rPr>
          <w:rFonts w:ascii="Arial" w:hAnsi="Arial" w:cs="Arial"/>
          <w:b/>
          <w:bCs/>
          <w:color w:val="002060"/>
          <w:sz w:val="28"/>
          <w:szCs w:val="40"/>
          <w14:textOutline w14:w="11112" w14:cap="flat" w14:cmpd="sng" w14:algn="ctr">
            <w14:noFill/>
            <w14:prstDash w14:val="solid"/>
            <w14:round/>
          </w14:textOutline>
        </w:rPr>
        <w:t>МИОРЫ</w:t>
      </w:r>
      <w:r w:rsidRPr="00E57DF6">
        <w:rPr>
          <w:rFonts w:ascii="Arial" w:hAnsi="Arial" w:cs="Arial"/>
          <w:color w:val="002060"/>
          <w:sz w:val="28"/>
          <w:szCs w:val="40"/>
          <w14:textOutline w14:w="1111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Arial" w:hAnsi="Arial" w:cs="Arial"/>
          <w:color w:val="002060"/>
          <w:sz w:val="28"/>
          <w:szCs w:val="40"/>
          <w14:textOutline w14:w="11112" w14:cap="flat" w14:cmpd="sng" w14:algn="ctr">
            <w14:noFill/>
            <w14:prstDash w14:val="solid"/>
            <w14:round/>
          </w14:textOutline>
        </w:rPr>
        <w:t xml:space="preserve">(обзорная экскурсия) </w:t>
      </w:r>
      <w:r w:rsidRPr="00E57DF6">
        <w:rPr>
          <w:rFonts w:ascii="Arial" w:hAnsi="Arial" w:cs="Arial"/>
          <w:color w:val="002060"/>
          <w:sz w:val="28"/>
          <w:szCs w:val="40"/>
          <w14:textOutline w14:w="11112" w14:cap="flat" w14:cmpd="sng" w14:algn="ctr">
            <w14:noFill/>
            <w14:prstDash w14:val="solid"/>
            <w14:round/>
          </w14:textOutline>
        </w:rPr>
        <w:t>— уютный городок на берегу живописного озера, который впечатляет своими прибрежными пейзажами и прекрасно оборудованной набережной для неспешных прогулок. Мы сделаем небольшую остановку возле Костела Вознесения Девы Марии, выполненного из красного кирпича.</w:t>
      </w:r>
      <w:r>
        <w:rPr>
          <w:rFonts w:ascii="Arial" w:hAnsi="Arial" w:cs="Arial"/>
          <w:color w:val="002060"/>
          <w:sz w:val="28"/>
          <w:szCs w:val="40"/>
          <w14:textOutline w14:w="11112" w14:cap="flat" w14:cmpd="sng" w14:algn="ctr">
            <w14:noFill/>
            <w14:prstDash w14:val="solid"/>
            <w14:round/>
          </w14:textOutline>
        </w:rPr>
        <w:t xml:space="preserve"> </w:t>
      </w:r>
    </w:p>
    <w:p w14:paraId="4D5B6A7D" w14:textId="659AA379" w:rsidR="00E57DF6" w:rsidRPr="00E57DF6" w:rsidRDefault="00F86F77" w:rsidP="00F86F77">
      <w:pPr>
        <w:spacing w:line="276" w:lineRule="auto"/>
        <w:ind w:left="-851" w:firstLine="142"/>
        <w:contextualSpacing/>
        <w:rPr>
          <w:rFonts w:ascii="Arial" w:hAnsi="Arial" w:cs="Arial"/>
          <w:b/>
          <w:bCs/>
          <w:color w:val="002060"/>
          <w:sz w:val="28"/>
          <w:szCs w:val="40"/>
          <w14:textOutline w14:w="11112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noProof/>
          <w:color w:val="002060"/>
          <w:sz w:val="28"/>
          <w:szCs w:val="40"/>
          <w14:textOutline w14:w="11112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1312" behindDoc="1" locked="0" layoutInCell="1" allowOverlap="1" wp14:anchorId="610D898A" wp14:editId="6FDB034E">
            <wp:simplePos x="0" y="0"/>
            <wp:positionH relativeFrom="column">
              <wp:posOffset>4897456</wp:posOffset>
            </wp:positionH>
            <wp:positionV relativeFrom="paragraph">
              <wp:posOffset>636942</wp:posOffset>
            </wp:positionV>
            <wp:extent cx="1940560" cy="1336675"/>
            <wp:effectExtent l="0" t="0" r="2540" b="0"/>
            <wp:wrapTight wrapText="bothSides">
              <wp:wrapPolygon edited="0">
                <wp:start x="0" y="0"/>
                <wp:lineTo x="0" y="21241"/>
                <wp:lineTo x="21416" y="21241"/>
                <wp:lineTo x="21416" y="0"/>
                <wp:lineTo x="0" y="0"/>
              </wp:wrapPolygon>
            </wp:wrapTight>
            <wp:docPr id="4367629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560" cy="1336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7DF6" w:rsidRPr="00E57DF6">
        <w:rPr>
          <w:rFonts w:ascii="Arial" w:hAnsi="Arial" w:cs="Arial"/>
          <w:b/>
          <w:bCs/>
          <w:color w:val="002060"/>
          <w:sz w:val="28"/>
          <w:szCs w:val="40"/>
          <w14:textOutline w14:w="11112" w14:cap="flat" w14:cmpd="sng" w14:algn="ctr">
            <w14:noFill/>
            <w14:prstDash w14:val="solid"/>
            <w14:round/>
          </w14:textOutline>
        </w:rPr>
        <w:t>Кульминацией программы станет визит на один из самых душевных и колоритных экологических фестивалей нашей страны.</w:t>
      </w:r>
    </w:p>
    <w:p w14:paraId="47110AD0" w14:textId="62AB10E7" w:rsidR="00E57DF6" w:rsidRPr="00E57DF6" w:rsidRDefault="00E57DF6" w:rsidP="00E57DF6">
      <w:pPr>
        <w:spacing w:line="276" w:lineRule="auto"/>
        <w:ind w:left="-851"/>
        <w:contextualSpacing/>
        <w:rPr>
          <w:rFonts w:ascii="Arial" w:hAnsi="Arial" w:cs="Arial"/>
          <w:color w:val="002060"/>
          <w:sz w:val="28"/>
          <w:szCs w:val="40"/>
          <w14:textOutline w14:w="11112" w14:cap="flat" w14:cmpd="sng" w14:algn="ctr">
            <w14:noFill/>
            <w14:prstDash w14:val="solid"/>
            <w14:round/>
          </w14:textOutline>
        </w:rPr>
      </w:pPr>
      <w:r w:rsidRPr="00E57DF6">
        <w:rPr>
          <w:rFonts w:ascii="Arial" w:hAnsi="Arial" w:cs="Arial"/>
          <w:color w:val="002060"/>
          <w:sz w:val="28"/>
          <w:szCs w:val="40"/>
          <w14:textOutline w14:w="11112" w14:cap="flat" w14:cmpd="sng" w14:algn="ctr">
            <w14:noFill/>
            <w14:prstDash w14:val="solid"/>
            <w14:round/>
          </w14:textOutline>
        </w:rPr>
        <w:t>В самом сердце города для посетителей развернутся многочисленные тематические зоны, ремесленные ряды, выставки традиционных промыслов, увлекательные эко-игры, интерактивные мастер-классы, яркий концерт и тематические локации для фотосессий.</w:t>
      </w:r>
    </w:p>
    <w:p w14:paraId="73D89963" w14:textId="77777777" w:rsidR="00E57DF6" w:rsidRPr="00E57DF6" w:rsidRDefault="00E57DF6" w:rsidP="00E57DF6">
      <w:pPr>
        <w:spacing w:line="276" w:lineRule="auto"/>
        <w:ind w:left="-851"/>
        <w:contextualSpacing/>
        <w:rPr>
          <w:rFonts w:ascii="Arial" w:hAnsi="Arial" w:cs="Arial"/>
          <w:color w:val="002060"/>
          <w:sz w:val="2"/>
          <w:szCs w:val="4"/>
          <w14:textOutline w14:w="11112" w14:cap="flat" w14:cmpd="sng" w14:algn="ctr">
            <w14:noFill/>
            <w14:prstDash w14:val="solid"/>
            <w14:round/>
          </w14:textOutline>
        </w:rPr>
      </w:pPr>
    </w:p>
    <w:p w14:paraId="57816446" w14:textId="06E23ED8" w:rsidR="00E57DF6" w:rsidRPr="00E57DF6" w:rsidRDefault="00F86F77" w:rsidP="00F86F77">
      <w:pPr>
        <w:spacing w:line="276" w:lineRule="auto"/>
        <w:ind w:left="-851" w:firstLine="142"/>
        <w:contextualSpacing/>
        <w:rPr>
          <w:rFonts w:ascii="Arial" w:hAnsi="Arial" w:cs="Arial"/>
          <w:b/>
          <w:bCs/>
          <w:color w:val="002060"/>
          <w:sz w:val="28"/>
          <w:szCs w:val="40"/>
          <w14:textOutline w14:w="11112" w14:cap="flat" w14:cmpd="sng" w14:algn="ctr">
            <w14:noFill/>
            <w14:prstDash w14:val="solid"/>
            <w14:round/>
          </w14:textOutline>
        </w:rPr>
      </w:pPr>
      <w:r w:rsidRPr="00083E63">
        <w:rPr>
          <w:rFonts w:ascii="Arial" w:hAnsi="Arial" w:cs="Arial"/>
          <w:noProof/>
          <w:color w:val="002060"/>
          <w:sz w:val="28"/>
          <w:szCs w:val="40"/>
          <w14:textOutline w14:w="11112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0288" behindDoc="1" locked="0" layoutInCell="1" allowOverlap="1" wp14:anchorId="49AB056E" wp14:editId="0AC2837F">
            <wp:simplePos x="0" y="0"/>
            <wp:positionH relativeFrom="column">
              <wp:posOffset>4915834</wp:posOffset>
            </wp:positionH>
            <wp:positionV relativeFrom="paragraph">
              <wp:posOffset>213286</wp:posOffset>
            </wp:positionV>
            <wp:extent cx="1924685" cy="1445260"/>
            <wp:effectExtent l="0" t="0" r="0" b="2540"/>
            <wp:wrapTight wrapText="bothSides">
              <wp:wrapPolygon edited="0">
                <wp:start x="0" y="0"/>
                <wp:lineTo x="0" y="21353"/>
                <wp:lineTo x="21379" y="21353"/>
                <wp:lineTo x="21379" y="0"/>
                <wp:lineTo x="0" y="0"/>
              </wp:wrapPolygon>
            </wp:wrapTight>
            <wp:docPr id="4" name="Рисунок 4" descr="Как на Ельне с ягодой-клюквой дела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к на Ельне с ягодой-клюквой дела?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144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7DF6" w:rsidRPr="00E57DF6">
        <w:rPr>
          <w:rFonts w:ascii="Arial" w:hAnsi="Arial" w:cs="Arial"/>
          <w:b/>
          <w:bCs/>
          <w:color w:val="002060"/>
          <w:sz w:val="28"/>
          <w:szCs w:val="40"/>
          <w14:textOutline w14:w="11112" w14:cap="flat" w14:cmpd="sng" w14:algn="ctr">
            <w14:noFill/>
            <w14:prstDash w14:val="solid"/>
            <w14:round/>
          </w14:textOutline>
        </w:rPr>
        <w:t>Вам представится возможность:</w:t>
      </w:r>
    </w:p>
    <w:p w14:paraId="19F0AE45" w14:textId="1AA3EB4B" w:rsidR="00E57DF6" w:rsidRPr="00E57DF6" w:rsidRDefault="00E57DF6" w:rsidP="00E57DF6">
      <w:pPr>
        <w:spacing w:line="276" w:lineRule="auto"/>
        <w:ind w:left="-851"/>
        <w:contextualSpacing/>
        <w:rPr>
          <w:rFonts w:ascii="Arial" w:hAnsi="Arial" w:cs="Arial"/>
          <w:color w:val="002060"/>
          <w:sz w:val="28"/>
          <w:szCs w:val="40"/>
          <w14:textOutline w14:w="11112" w14:cap="flat" w14:cmpd="sng" w14:algn="ctr">
            <w14:noFill/>
            <w14:prstDash w14:val="solid"/>
            <w14:round/>
          </w14:textOutline>
        </w:rPr>
      </w:pPr>
      <w:r w:rsidRPr="00E57DF6">
        <w:rPr>
          <w:rFonts w:ascii="Arial" w:hAnsi="Arial" w:cs="Arial"/>
          <w:color w:val="002060"/>
          <w:sz w:val="28"/>
          <w:szCs w:val="40"/>
          <w14:textOutline w14:w="11112" w14:cap="flat" w14:cmpd="sng" w14:algn="ctr">
            <w14:noFill/>
            <w14:prstDash w14:val="solid"/>
            <w14:round/>
          </w14:textOutline>
        </w:rPr>
        <w:t>• продегустировать легендарный клюквенный напиток и оригинальные угощения с добавлением клюквы;</w:t>
      </w:r>
    </w:p>
    <w:p w14:paraId="415A4291" w14:textId="4564843F" w:rsidR="00E57DF6" w:rsidRPr="00E57DF6" w:rsidRDefault="00E57DF6" w:rsidP="00E57DF6">
      <w:pPr>
        <w:spacing w:line="276" w:lineRule="auto"/>
        <w:ind w:left="-851"/>
        <w:contextualSpacing/>
        <w:rPr>
          <w:rFonts w:ascii="Arial" w:hAnsi="Arial" w:cs="Arial"/>
          <w:color w:val="002060"/>
          <w:sz w:val="28"/>
          <w:szCs w:val="40"/>
          <w14:textOutline w14:w="11112" w14:cap="flat" w14:cmpd="sng" w14:algn="ctr">
            <w14:noFill/>
            <w14:prstDash w14:val="solid"/>
            <w14:round/>
          </w14:textOutline>
        </w:rPr>
      </w:pPr>
      <w:r w:rsidRPr="00E57DF6">
        <w:rPr>
          <w:rFonts w:ascii="Arial" w:hAnsi="Arial" w:cs="Arial"/>
          <w:color w:val="002060"/>
          <w:sz w:val="28"/>
          <w:szCs w:val="40"/>
          <w14:textOutline w14:w="11112" w14:cap="flat" w14:cmpd="sng" w14:algn="ctr">
            <w14:noFill/>
            <w14:prstDash w14:val="solid"/>
            <w14:round/>
          </w14:textOutline>
        </w:rPr>
        <w:t>• купить свежесобранную болотную ягоду и натуральные товары от местных мастеров;</w:t>
      </w:r>
    </w:p>
    <w:p w14:paraId="3EB882AD" w14:textId="59D15F44" w:rsidR="00E57DF6" w:rsidRPr="00E57DF6" w:rsidRDefault="00E57DF6" w:rsidP="00E57DF6">
      <w:pPr>
        <w:spacing w:line="276" w:lineRule="auto"/>
        <w:ind w:left="-851"/>
        <w:contextualSpacing/>
        <w:rPr>
          <w:rFonts w:ascii="Arial" w:hAnsi="Arial" w:cs="Arial"/>
          <w:color w:val="002060"/>
          <w:sz w:val="28"/>
          <w:szCs w:val="40"/>
          <w14:textOutline w14:w="11112" w14:cap="flat" w14:cmpd="sng" w14:algn="ctr">
            <w14:noFill/>
            <w14:prstDash w14:val="solid"/>
            <w14:round/>
          </w14:textOutline>
        </w:rPr>
      </w:pPr>
      <w:r w:rsidRPr="00E57DF6">
        <w:rPr>
          <w:rFonts w:ascii="Arial" w:hAnsi="Arial" w:cs="Arial"/>
          <w:color w:val="002060"/>
          <w:sz w:val="28"/>
          <w:szCs w:val="40"/>
          <w14:textOutline w14:w="11112" w14:cap="flat" w14:cmpd="sng" w14:algn="ctr">
            <w14:noFill/>
            <w14:prstDash w14:val="solid"/>
            <w14:round/>
          </w14:textOutline>
        </w:rPr>
        <w:t>• подобрать эксклюзивные памятные сувениры;</w:t>
      </w:r>
    </w:p>
    <w:p w14:paraId="477A040F" w14:textId="6275734B" w:rsidR="00E57DF6" w:rsidRPr="00E57DF6" w:rsidRDefault="00E57DF6" w:rsidP="00E57DF6">
      <w:pPr>
        <w:spacing w:line="276" w:lineRule="auto"/>
        <w:ind w:left="-851"/>
        <w:contextualSpacing/>
        <w:rPr>
          <w:rFonts w:ascii="Arial" w:hAnsi="Arial" w:cs="Arial"/>
          <w:color w:val="002060"/>
          <w:sz w:val="28"/>
          <w:szCs w:val="40"/>
          <w14:textOutline w14:w="11112" w14:cap="flat" w14:cmpd="sng" w14:algn="ctr">
            <w14:noFill/>
            <w14:prstDash w14:val="solid"/>
            <w14:round/>
          </w14:textOutline>
        </w:rPr>
      </w:pPr>
      <w:r w:rsidRPr="00E57DF6">
        <w:rPr>
          <w:rFonts w:ascii="Arial" w:hAnsi="Arial" w:cs="Arial"/>
          <w:color w:val="002060"/>
          <w:sz w:val="28"/>
          <w:szCs w:val="40"/>
          <w14:textOutline w14:w="11112" w14:cap="flat" w14:cmpd="sng" w14:algn="ctr">
            <w14:noFill/>
            <w14:prstDash w14:val="solid"/>
            <w14:round/>
          </w14:textOutline>
        </w:rPr>
        <w:t>• погрузиться в богатые культурные традиции Миорщины;</w:t>
      </w:r>
    </w:p>
    <w:p w14:paraId="5CD1A424" w14:textId="3091994B" w:rsidR="00E57DF6" w:rsidRPr="00E57DF6" w:rsidRDefault="00E57DF6" w:rsidP="00F86F77">
      <w:pPr>
        <w:spacing w:line="276" w:lineRule="auto"/>
        <w:ind w:left="-851"/>
        <w:contextualSpacing/>
        <w:rPr>
          <w:rFonts w:ascii="Arial" w:hAnsi="Arial" w:cs="Arial"/>
          <w:color w:val="002060"/>
          <w:sz w:val="28"/>
          <w:szCs w:val="40"/>
          <w14:textOutline w14:w="11112" w14:cap="flat" w14:cmpd="sng" w14:algn="ctr">
            <w14:noFill/>
            <w14:prstDash w14:val="solid"/>
            <w14:round/>
          </w14:textOutline>
        </w:rPr>
      </w:pPr>
      <w:r w:rsidRPr="00E57DF6">
        <w:rPr>
          <w:rFonts w:ascii="Arial" w:hAnsi="Arial" w:cs="Arial"/>
          <w:color w:val="002060"/>
          <w:sz w:val="28"/>
          <w:szCs w:val="40"/>
          <w14:textOutline w14:w="11112" w14:cap="flat" w14:cmpd="sng" w14:algn="ctr">
            <w14:noFill/>
            <w14:prstDash w14:val="solid"/>
            <w14:round/>
          </w14:textOutline>
        </w:rPr>
        <w:t>• зарядиться позитивом и насладиться творческими номерами коллективов.</w:t>
      </w:r>
    </w:p>
    <w:p w14:paraId="2065C3F6" w14:textId="633B4C64" w:rsidR="00BD69EB" w:rsidRPr="00F86F77" w:rsidRDefault="00E57DF6" w:rsidP="00F86F77">
      <w:pPr>
        <w:spacing w:line="276" w:lineRule="auto"/>
        <w:ind w:left="-851" w:firstLine="142"/>
        <w:contextualSpacing/>
        <w:rPr>
          <w:rFonts w:ascii="Arial" w:hAnsi="Arial" w:cs="Arial"/>
          <w:color w:val="002060"/>
          <w:sz w:val="28"/>
          <w:szCs w:val="40"/>
          <w14:textOutline w14:w="11112" w14:cap="flat" w14:cmpd="sng" w14:algn="ctr">
            <w14:noFill/>
            <w14:prstDash w14:val="solid"/>
            <w14:round/>
          </w14:textOutline>
        </w:rPr>
      </w:pPr>
      <w:r w:rsidRPr="00E57DF6">
        <w:rPr>
          <w:rFonts w:ascii="Arial" w:hAnsi="Arial" w:cs="Arial"/>
          <w:color w:val="002060"/>
          <w:sz w:val="28"/>
          <w:szCs w:val="40"/>
          <w14:textOutline w14:w="11112" w14:cap="flat" w14:cmpd="sng" w14:algn="ctr">
            <w14:noFill/>
            <w14:prstDash w14:val="solid"/>
            <w14:round/>
          </w14:textOutline>
        </w:rPr>
        <w:t>Это грандиозный фестиваль природы, национального колорита и истинного белорусского гостеприимства, который каждый год привлекает множество путешественников со всех уголков Беларуси.</w:t>
      </w:r>
    </w:p>
    <w:p w14:paraId="2021ED54" w14:textId="77777777" w:rsidR="00083E63" w:rsidRPr="00F86F77" w:rsidRDefault="00083E63" w:rsidP="00083E63">
      <w:pPr>
        <w:spacing w:line="276" w:lineRule="auto"/>
        <w:ind w:left="-851"/>
        <w:contextualSpacing/>
        <w:rPr>
          <w:rFonts w:ascii="Arial" w:hAnsi="Arial" w:cs="Arial"/>
          <w:color w:val="002060"/>
          <w:sz w:val="12"/>
          <w:szCs w:val="24"/>
          <w14:textOutline w14:w="11112" w14:cap="flat" w14:cmpd="sng" w14:algn="ctr">
            <w14:noFill/>
            <w14:prstDash w14:val="solid"/>
            <w14:round/>
          </w14:textOutline>
        </w:rPr>
      </w:pPr>
    </w:p>
    <w:p w14:paraId="509A75DF" w14:textId="10570FE3" w:rsidR="00083E63" w:rsidRPr="00F86F77" w:rsidRDefault="00083E63" w:rsidP="00083E63">
      <w:pPr>
        <w:spacing w:line="276" w:lineRule="auto"/>
        <w:ind w:left="-851"/>
        <w:contextualSpacing/>
        <w:jc w:val="center"/>
        <w:rPr>
          <w:rFonts w:ascii="Arial" w:hAnsi="Arial" w:cs="Arial"/>
          <w:color w:val="002060"/>
          <w:sz w:val="38"/>
          <w:szCs w:val="38"/>
          <w14:textOutline w14:w="11112" w14:cap="flat" w14:cmpd="sng" w14:algn="ctr">
            <w14:noFill/>
            <w14:prstDash w14:val="solid"/>
            <w14:round/>
          </w14:textOutline>
        </w:rPr>
      </w:pPr>
      <w:r w:rsidRPr="00F86F77">
        <w:rPr>
          <w:rFonts w:ascii="Arial" w:hAnsi="Arial" w:cs="Arial"/>
          <w:b/>
          <w:color w:val="002060"/>
          <w:sz w:val="38"/>
          <w:szCs w:val="38"/>
          <w14:textOutline w14:w="11112" w14:cap="flat" w14:cmpd="sng" w14:algn="ctr">
            <w14:noFill/>
            <w14:prstDash w14:val="solid"/>
            <w14:round/>
          </w14:textOutline>
        </w:rPr>
        <w:t>Стоимость</w:t>
      </w:r>
      <w:r w:rsidR="00E57DF6" w:rsidRPr="00F86F77">
        <w:rPr>
          <w:rFonts w:ascii="Arial" w:hAnsi="Arial" w:cs="Arial"/>
          <w:b/>
          <w:color w:val="002060"/>
          <w:sz w:val="38"/>
          <w:szCs w:val="38"/>
          <w14:textOutline w14:w="11112" w14:cap="flat" w14:cmpd="sng" w14:algn="ctr">
            <w14:noFill/>
            <w14:prstDash w14:val="solid"/>
            <w14:round/>
          </w14:textOutline>
        </w:rPr>
        <w:t xml:space="preserve"> тура</w:t>
      </w:r>
      <w:r w:rsidRPr="00F86F77">
        <w:rPr>
          <w:rFonts w:ascii="Arial" w:hAnsi="Arial" w:cs="Arial"/>
          <w:b/>
          <w:color w:val="002060"/>
          <w:sz w:val="38"/>
          <w:szCs w:val="38"/>
          <w14:textOutline w14:w="11112" w14:cap="flat" w14:cmpd="sng" w14:algn="ctr">
            <w14:noFill/>
            <w14:prstDash w14:val="solid"/>
            <w14:round/>
          </w14:textOutline>
        </w:rPr>
        <w:t>:</w:t>
      </w:r>
      <w:r w:rsidRPr="00F86F77">
        <w:rPr>
          <w:rFonts w:ascii="Arial" w:hAnsi="Arial" w:cs="Arial"/>
          <w:color w:val="002060"/>
          <w:sz w:val="38"/>
          <w:szCs w:val="38"/>
          <w14:textOutline w14:w="11112" w14:cap="flat" w14:cmpd="sng" w14:algn="ctr">
            <w14:noFill/>
            <w14:prstDash w14:val="solid"/>
            <w14:round/>
          </w14:textOutline>
        </w:rPr>
        <w:t xml:space="preserve"> </w:t>
      </w:r>
      <w:r w:rsidR="00162BD5">
        <w:rPr>
          <w:rFonts w:ascii="Arial" w:hAnsi="Arial" w:cs="Arial"/>
          <w:color w:val="002060"/>
          <w:sz w:val="38"/>
          <w:szCs w:val="38"/>
          <w14:textOutline w14:w="11112" w14:cap="flat" w14:cmpd="sng" w14:algn="ctr">
            <w14:noFill/>
            <w14:prstDash w14:val="solid"/>
            <w14:round/>
          </w14:textOutline>
        </w:rPr>
        <w:t>110</w:t>
      </w:r>
      <w:r w:rsidRPr="00F86F77">
        <w:rPr>
          <w:rFonts w:ascii="Arial" w:hAnsi="Arial" w:cs="Arial"/>
          <w:color w:val="002060"/>
          <w:sz w:val="38"/>
          <w:szCs w:val="38"/>
          <w14:textOutline w14:w="11112" w14:cap="flat" w14:cmpd="sng" w14:algn="ctr">
            <w14:noFill/>
            <w14:prstDash w14:val="solid"/>
            <w14:round/>
          </w14:textOutline>
        </w:rPr>
        <w:t xml:space="preserve"> руб.</w:t>
      </w:r>
    </w:p>
    <w:p w14:paraId="50A8DB5B" w14:textId="5D9D7010" w:rsidR="00083E63" w:rsidRPr="00F86F77" w:rsidRDefault="00083E63" w:rsidP="00BD69EB">
      <w:pPr>
        <w:spacing w:line="276" w:lineRule="auto"/>
        <w:ind w:left="-851"/>
        <w:contextualSpacing/>
        <w:rPr>
          <w:rFonts w:ascii="Arial" w:hAnsi="Arial" w:cs="Arial"/>
          <w:b/>
          <w:color w:val="002060"/>
          <w:sz w:val="12"/>
          <w:szCs w:val="24"/>
          <w14:textOutline w14:w="11112" w14:cap="flat" w14:cmpd="sng" w14:algn="ctr">
            <w14:noFill/>
            <w14:prstDash w14:val="solid"/>
            <w14:round/>
          </w14:textOutline>
        </w:rPr>
      </w:pPr>
    </w:p>
    <w:p w14:paraId="78F408BF" w14:textId="5F1AFF1F" w:rsidR="00083E63" w:rsidRPr="00F86F77" w:rsidRDefault="00083E63" w:rsidP="00BD69EB">
      <w:pPr>
        <w:spacing w:line="276" w:lineRule="auto"/>
        <w:ind w:left="-851"/>
        <w:contextualSpacing/>
        <w:rPr>
          <w:rFonts w:ascii="Arial" w:hAnsi="Arial" w:cs="Arial"/>
          <w:color w:val="002060"/>
          <w:sz w:val="26"/>
          <w:szCs w:val="26"/>
          <w14:textOutline w14:w="11112" w14:cap="flat" w14:cmpd="sng" w14:algn="ctr">
            <w14:noFill/>
            <w14:prstDash w14:val="solid"/>
            <w14:round/>
          </w14:textOutline>
        </w:rPr>
      </w:pPr>
      <w:r w:rsidRPr="00F86F77">
        <w:rPr>
          <w:rFonts w:ascii="Arial" w:hAnsi="Arial" w:cs="Arial"/>
          <w:b/>
          <w:color w:val="002060"/>
          <w:sz w:val="26"/>
          <w:szCs w:val="26"/>
          <w14:textOutline w14:w="11112" w14:cap="flat" w14:cmpd="sng" w14:algn="ctr">
            <w14:noFill/>
            <w14:prstDash w14:val="solid"/>
            <w14:round/>
          </w14:textOutline>
        </w:rPr>
        <w:t>В стоимость входит:</w:t>
      </w:r>
      <w:r w:rsidRPr="00F86F77">
        <w:rPr>
          <w:rFonts w:ascii="Arial" w:hAnsi="Arial" w:cs="Arial"/>
          <w:color w:val="002060"/>
          <w:sz w:val="26"/>
          <w:szCs w:val="26"/>
          <w14:textOutline w14:w="11112" w14:cap="flat" w14:cmpd="sng" w14:algn="ctr">
            <w14:noFill/>
            <w14:prstDash w14:val="solid"/>
            <w14:round/>
          </w14:textOutline>
        </w:rPr>
        <w:t xml:space="preserve"> проезд на автобусе туркласса, сопровождение квалифицированного гида (путевая информация), посещение праздника «Жураўлі і журавіны Міёрскага краю»</w:t>
      </w:r>
      <w:r w:rsidR="00F86F77" w:rsidRPr="00F86F77">
        <w:rPr>
          <w:rFonts w:ascii="Arial" w:hAnsi="Arial" w:cs="Arial"/>
          <w:color w:val="002060"/>
          <w:sz w:val="26"/>
          <w:szCs w:val="26"/>
          <w14:textOutline w14:w="11112" w14:cap="flat" w14:cmpd="sng" w14:algn="ctr">
            <w14:noFill/>
            <w14:prstDash w14:val="solid"/>
            <w14:round/>
          </w14:textOutline>
        </w:rPr>
        <w:t xml:space="preserve">, обзорная экскурсия по Миорам. </w:t>
      </w:r>
    </w:p>
    <w:p w14:paraId="45008DA9" w14:textId="77777777" w:rsidR="00083E63" w:rsidRDefault="00083E63" w:rsidP="00BD69EB">
      <w:pPr>
        <w:spacing w:line="276" w:lineRule="auto"/>
        <w:ind w:left="-851"/>
        <w:contextualSpacing/>
        <w:rPr>
          <w:rFonts w:ascii="Arial" w:hAnsi="Arial" w:cs="Arial"/>
          <w:color w:val="002060"/>
          <w:sz w:val="28"/>
          <w:szCs w:val="40"/>
          <w14:textOutline w14:w="11112" w14:cap="flat" w14:cmpd="sng" w14:algn="ctr">
            <w14:noFill/>
            <w14:prstDash w14:val="solid"/>
            <w14:round/>
          </w14:textOutline>
        </w:rPr>
      </w:pPr>
    </w:p>
    <w:p w14:paraId="6849FE93" w14:textId="77777777" w:rsidR="00083E63" w:rsidRPr="00F86F77" w:rsidRDefault="00083E63" w:rsidP="00F86F77">
      <w:pPr>
        <w:spacing w:line="276" w:lineRule="auto"/>
        <w:contextualSpacing/>
        <w:rPr>
          <w:rFonts w:ascii="Arial" w:hAnsi="Arial" w:cs="Arial"/>
          <w:b/>
          <w:color w:val="002060"/>
          <w:sz w:val="16"/>
          <w:szCs w:val="22"/>
          <w14:textOutline w14:w="11112" w14:cap="flat" w14:cmpd="sng" w14:algn="ctr">
            <w14:noFill/>
            <w14:prstDash w14:val="solid"/>
            <w14:round/>
          </w14:textOutline>
        </w:rPr>
      </w:pPr>
    </w:p>
    <w:p w14:paraId="0A698B39" w14:textId="7EA0B6BC" w:rsidR="00732B32" w:rsidRPr="00F86F77" w:rsidRDefault="00E57DF6" w:rsidP="00F86F77">
      <w:pPr>
        <w:spacing w:line="276" w:lineRule="auto"/>
        <w:ind w:left="-851"/>
        <w:contextualSpacing/>
        <w:rPr>
          <w:rFonts w:ascii="Arial" w:hAnsi="Arial" w:cs="Arial"/>
          <w:bCs/>
          <w:color w:val="002060"/>
          <w:sz w:val="32"/>
          <w:szCs w:val="44"/>
          <w14:textOutline w14:w="11112" w14:cap="flat" w14:cmpd="sng" w14:algn="ctr">
            <w14:noFill/>
            <w14:prstDash w14:val="solid"/>
            <w14:round/>
          </w14:textOutline>
        </w:rPr>
      </w:pPr>
      <w:r w:rsidRPr="00E57DF6">
        <w:rPr>
          <w:rFonts w:ascii="Arial" w:hAnsi="Arial" w:cs="Arial"/>
          <w:b/>
          <w:color w:val="002060"/>
          <w:sz w:val="32"/>
          <w:szCs w:val="44"/>
          <w14:textOutline w14:w="11112" w14:cap="flat" w14:cmpd="sng" w14:algn="ctr">
            <w14:noFill/>
            <w14:prstDash w14:val="solid"/>
            <w14:round/>
          </w14:textOutline>
        </w:rPr>
        <w:t xml:space="preserve">Запись на экскурсию: </w:t>
      </w:r>
      <w:r w:rsidR="00083E63" w:rsidRPr="00E57DF6">
        <w:rPr>
          <w:rFonts w:ascii="Arial" w:hAnsi="Arial" w:cs="Arial"/>
          <w:bCs/>
          <w:color w:val="002060"/>
          <w:sz w:val="32"/>
          <w:szCs w:val="44"/>
          <w14:textOutline w14:w="11112" w14:cap="flat" w14:cmpd="sng" w14:algn="ctr">
            <w14:noFill/>
            <w14:prstDash w14:val="solid"/>
            <w14:round/>
          </w14:textOutline>
        </w:rPr>
        <w:t>8029-566-83-70 Виктория</w:t>
      </w:r>
    </w:p>
    <w:sectPr w:rsidR="00732B32" w:rsidRPr="00F86F77" w:rsidSect="00F86F77">
      <w:headerReference w:type="default" r:id="rId11"/>
      <w:pgSz w:w="11906" w:h="16838"/>
      <w:pgMar w:top="1134" w:right="424" w:bottom="426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EA69F" w14:textId="77777777" w:rsidR="00384E16" w:rsidRDefault="00384E16" w:rsidP="00DC0DE1">
      <w:r>
        <w:separator/>
      </w:r>
    </w:p>
  </w:endnote>
  <w:endnote w:type="continuationSeparator" w:id="0">
    <w:p w14:paraId="6EFEA4A7" w14:textId="77777777" w:rsidR="00384E16" w:rsidRDefault="00384E16" w:rsidP="00DC0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F6558" w14:textId="77777777" w:rsidR="00384E16" w:rsidRDefault="00384E16" w:rsidP="00DC0DE1">
      <w:r>
        <w:separator/>
      </w:r>
    </w:p>
  </w:footnote>
  <w:footnote w:type="continuationSeparator" w:id="0">
    <w:p w14:paraId="49D66098" w14:textId="77777777" w:rsidR="00384E16" w:rsidRDefault="00384E16" w:rsidP="00DC0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DEF5D" w14:textId="6A3221F7" w:rsidR="00BD69EB" w:rsidRPr="00E57DF6" w:rsidRDefault="00E57DF6" w:rsidP="00E57DF6">
    <w:pPr>
      <w:pStyle w:val="a3"/>
      <w:ind w:left="2127"/>
      <w:jc w:val="both"/>
      <w:rPr>
        <w:color w:val="002060"/>
        <w:sz w:val="22"/>
        <w:szCs w:val="22"/>
      </w:rPr>
    </w:pPr>
    <w:r w:rsidRPr="00E57DF6">
      <w:rPr>
        <w:noProof/>
        <w:color w:val="002060"/>
        <w:szCs w:val="22"/>
      </w:rPr>
      <w:drawing>
        <wp:anchor distT="0" distB="0" distL="114300" distR="114300" simplePos="0" relativeHeight="251659264" behindDoc="1" locked="0" layoutInCell="1" allowOverlap="1" wp14:anchorId="204DF2EC" wp14:editId="7BD4C515">
          <wp:simplePos x="0" y="0"/>
          <wp:positionH relativeFrom="column">
            <wp:posOffset>66413</wp:posOffset>
          </wp:positionH>
          <wp:positionV relativeFrom="paragraph">
            <wp:posOffset>66675</wp:posOffset>
          </wp:positionV>
          <wp:extent cx="1179195" cy="1010920"/>
          <wp:effectExtent l="0" t="0" r="1905" b="0"/>
          <wp:wrapTight wrapText="bothSides">
            <wp:wrapPolygon edited="0">
              <wp:start x="8724" y="0"/>
              <wp:lineTo x="6630" y="1221"/>
              <wp:lineTo x="4536" y="4477"/>
              <wp:lineTo x="4536" y="9769"/>
              <wp:lineTo x="7677" y="13025"/>
              <wp:lineTo x="10817" y="13025"/>
              <wp:lineTo x="0" y="14653"/>
              <wp:lineTo x="0" y="21166"/>
              <wp:lineTo x="21286" y="21166"/>
              <wp:lineTo x="21286" y="14653"/>
              <wp:lineTo x="10817" y="13025"/>
              <wp:lineTo x="12911" y="13025"/>
              <wp:lineTo x="17099" y="8548"/>
              <wp:lineTo x="17099" y="6513"/>
              <wp:lineTo x="16052" y="3663"/>
              <wp:lineTo x="14307" y="0"/>
              <wp:lineTo x="8724" y="0"/>
            </wp:wrapPolygon>
          </wp:wrapTight>
          <wp:docPr id="594503839" name="Рисунок 5945038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логотип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195" cy="1010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69EB" w:rsidRPr="00E57DF6">
      <w:rPr>
        <w:color w:val="002060"/>
        <w:sz w:val="22"/>
        <w:szCs w:val="22"/>
      </w:rPr>
      <w:t xml:space="preserve">ООО «Свит тревел»                                                          </w:t>
    </w:r>
  </w:p>
  <w:p w14:paraId="1684B953" w14:textId="77777777" w:rsidR="00BD69EB" w:rsidRPr="00E57DF6" w:rsidRDefault="00BD69EB" w:rsidP="00E57DF6">
    <w:pPr>
      <w:pStyle w:val="a3"/>
      <w:ind w:left="2127"/>
      <w:jc w:val="both"/>
      <w:rPr>
        <w:color w:val="002060"/>
        <w:sz w:val="22"/>
        <w:szCs w:val="22"/>
      </w:rPr>
    </w:pPr>
    <w:r w:rsidRPr="00E57DF6">
      <w:rPr>
        <w:color w:val="002060"/>
        <w:sz w:val="22"/>
        <w:szCs w:val="22"/>
      </w:rPr>
      <w:t xml:space="preserve">р/с BY 93 </w:t>
    </w:r>
    <w:r w:rsidRPr="00E57DF6">
      <w:rPr>
        <w:color w:val="002060"/>
        <w:sz w:val="22"/>
        <w:szCs w:val="22"/>
        <w:lang w:val="en-US"/>
      </w:rPr>
      <w:t>AKBB</w:t>
    </w:r>
    <w:r w:rsidRPr="00E57DF6">
      <w:rPr>
        <w:color w:val="002060"/>
        <w:sz w:val="22"/>
        <w:szCs w:val="22"/>
      </w:rPr>
      <w:t xml:space="preserve"> 3012 0000 1431 6000 0000                            </w:t>
    </w:r>
  </w:p>
  <w:p w14:paraId="7CC66643" w14:textId="77777777" w:rsidR="00BD69EB" w:rsidRPr="00E57DF6" w:rsidRDefault="00BD69EB" w:rsidP="00E57DF6">
    <w:pPr>
      <w:pStyle w:val="a3"/>
      <w:ind w:left="2127"/>
      <w:jc w:val="both"/>
      <w:rPr>
        <w:color w:val="002060"/>
        <w:sz w:val="22"/>
        <w:szCs w:val="22"/>
      </w:rPr>
    </w:pPr>
    <w:r w:rsidRPr="00E57DF6">
      <w:rPr>
        <w:color w:val="002060"/>
        <w:sz w:val="22"/>
        <w:szCs w:val="22"/>
      </w:rPr>
      <w:t xml:space="preserve">ЦБУ 601 г. Молодечно                                                        </w:t>
    </w:r>
  </w:p>
  <w:p w14:paraId="624E129F" w14:textId="77777777" w:rsidR="00BD69EB" w:rsidRPr="00E57DF6" w:rsidRDefault="00BD69EB" w:rsidP="00E57DF6">
    <w:pPr>
      <w:pStyle w:val="a3"/>
      <w:ind w:left="2127"/>
      <w:jc w:val="both"/>
      <w:rPr>
        <w:color w:val="002060"/>
        <w:sz w:val="22"/>
        <w:szCs w:val="22"/>
      </w:rPr>
    </w:pPr>
    <w:r w:rsidRPr="00E57DF6">
      <w:rPr>
        <w:color w:val="002060"/>
        <w:sz w:val="22"/>
        <w:szCs w:val="22"/>
      </w:rPr>
      <w:t xml:space="preserve">ОАО «АСБ Беларусбанк», код </w:t>
    </w:r>
    <w:r w:rsidRPr="00E57DF6">
      <w:rPr>
        <w:color w:val="002060"/>
        <w:sz w:val="22"/>
        <w:szCs w:val="22"/>
        <w:lang w:val="en-US"/>
      </w:rPr>
      <w:t>AKBBBY</w:t>
    </w:r>
    <w:r w:rsidRPr="00E57DF6">
      <w:rPr>
        <w:color w:val="002060"/>
        <w:sz w:val="22"/>
        <w:szCs w:val="22"/>
      </w:rPr>
      <w:t xml:space="preserve">2Х                     </w:t>
    </w:r>
  </w:p>
  <w:p w14:paraId="682D4862" w14:textId="77777777" w:rsidR="00BD69EB" w:rsidRPr="00E57DF6" w:rsidRDefault="00BD69EB" w:rsidP="00E57DF6">
    <w:pPr>
      <w:pStyle w:val="a3"/>
      <w:ind w:left="2127"/>
      <w:jc w:val="both"/>
      <w:rPr>
        <w:color w:val="002060"/>
        <w:sz w:val="22"/>
        <w:szCs w:val="22"/>
      </w:rPr>
    </w:pPr>
    <w:r w:rsidRPr="00E57DF6">
      <w:rPr>
        <w:color w:val="002060"/>
        <w:sz w:val="22"/>
        <w:szCs w:val="22"/>
      </w:rPr>
      <w:t>УНН 692262524</w:t>
    </w:r>
  </w:p>
  <w:p w14:paraId="2C3EC3A6" w14:textId="62EDEFDC" w:rsidR="00BD69EB" w:rsidRPr="00E57DF6" w:rsidRDefault="00BD69EB" w:rsidP="00E57DF6">
    <w:pPr>
      <w:pStyle w:val="a3"/>
      <w:ind w:left="2127"/>
      <w:jc w:val="both"/>
      <w:rPr>
        <w:color w:val="002060"/>
        <w:sz w:val="22"/>
        <w:szCs w:val="22"/>
      </w:rPr>
    </w:pPr>
    <w:r w:rsidRPr="00E57DF6">
      <w:rPr>
        <w:color w:val="002060"/>
        <w:sz w:val="22"/>
        <w:szCs w:val="22"/>
      </w:rPr>
      <w:t>г. Молодечно, ул. Виленская 10-2</w:t>
    </w:r>
    <w:r w:rsidR="00E57DF6" w:rsidRPr="00E57DF6">
      <w:rPr>
        <w:color w:val="002060"/>
        <w:sz w:val="22"/>
        <w:szCs w:val="22"/>
      </w:rPr>
      <w:t>07</w:t>
    </w:r>
    <w:r w:rsidRPr="00E57DF6">
      <w:rPr>
        <w:color w:val="002060"/>
        <w:sz w:val="22"/>
        <w:szCs w:val="22"/>
      </w:rPr>
      <w:t xml:space="preserve">                                                           </w:t>
    </w:r>
    <w:r w:rsidRPr="00E57DF6">
      <w:rPr>
        <w:b/>
        <w:color w:val="002060"/>
        <w:sz w:val="22"/>
        <w:szCs w:val="22"/>
      </w:rPr>
      <w:t xml:space="preserve"> </w:t>
    </w:r>
  </w:p>
  <w:p w14:paraId="7EE48E4B" w14:textId="77777777" w:rsidR="00BD69EB" w:rsidRPr="00E57DF6" w:rsidRDefault="00BD69EB" w:rsidP="00E57DF6">
    <w:pPr>
      <w:pStyle w:val="a3"/>
      <w:ind w:left="2127"/>
      <w:jc w:val="both"/>
      <w:rPr>
        <w:color w:val="002060"/>
        <w:sz w:val="22"/>
        <w:szCs w:val="22"/>
      </w:rPr>
    </w:pPr>
    <w:r w:rsidRPr="00E57DF6">
      <w:rPr>
        <w:color w:val="002060"/>
        <w:sz w:val="22"/>
        <w:szCs w:val="22"/>
      </w:rPr>
      <w:t>Тел. 8(0176) 709-706</w:t>
    </w:r>
  </w:p>
  <w:p w14:paraId="2133CF08" w14:textId="77777777" w:rsidR="00B06C3D" w:rsidRPr="00F86F77" w:rsidRDefault="00B06C3D" w:rsidP="00B06C3D">
    <w:pPr>
      <w:pStyle w:val="a3"/>
      <w:tabs>
        <w:tab w:val="clear" w:pos="4677"/>
        <w:tab w:val="clear" w:pos="9355"/>
        <w:tab w:val="left" w:pos="4215"/>
      </w:tabs>
      <w:jc w:val="both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32E20"/>
    <w:multiLevelType w:val="hybridMultilevel"/>
    <w:tmpl w:val="5D2615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12218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DE1"/>
    <w:rsid w:val="0001794B"/>
    <w:rsid w:val="00022BDC"/>
    <w:rsid w:val="0003009D"/>
    <w:rsid w:val="00083E63"/>
    <w:rsid w:val="0014498E"/>
    <w:rsid w:val="00162BD5"/>
    <w:rsid w:val="001B569B"/>
    <w:rsid w:val="001B7F51"/>
    <w:rsid w:val="001E1E84"/>
    <w:rsid w:val="00242DCF"/>
    <w:rsid w:val="002C1C9E"/>
    <w:rsid w:val="002E2D54"/>
    <w:rsid w:val="002F2DDE"/>
    <w:rsid w:val="00384E16"/>
    <w:rsid w:val="003A3C4A"/>
    <w:rsid w:val="00414993"/>
    <w:rsid w:val="00496D41"/>
    <w:rsid w:val="004A36B5"/>
    <w:rsid w:val="004A5B24"/>
    <w:rsid w:val="00583DAC"/>
    <w:rsid w:val="005936DB"/>
    <w:rsid w:val="006070A3"/>
    <w:rsid w:val="006E00DB"/>
    <w:rsid w:val="00732B32"/>
    <w:rsid w:val="00741EB4"/>
    <w:rsid w:val="007D0E72"/>
    <w:rsid w:val="007E0473"/>
    <w:rsid w:val="0083782E"/>
    <w:rsid w:val="00840182"/>
    <w:rsid w:val="008633AF"/>
    <w:rsid w:val="008864F2"/>
    <w:rsid w:val="008A4B4A"/>
    <w:rsid w:val="00952ED6"/>
    <w:rsid w:val="009B7AAB"/>
    <w:rsid w:val="00A0469E"/>
    <w:rsid w:val="00A06275"/>
    <w:rsid w:val="00A43332"/>
    <w:rsid w:val="00AB03C5"/>
    <w:rsid w:val="00AD43F4"/>
    <w:rsid w:val="00AF277F"/>
    <w:rsid w:val="00AF5ED1"/>
    <w:rsid w:val="00B06C3D"/>
    <w:rsid w:val="00B256D6"/>
    <w:rsid w:val="00B500D6"/>
    <w:rsid w:val="00B878B9"/>
    <w:rsid w:val="00B96F6F"/>
    <w:rsid w:val="00BD69EB"/>
    <w:rsid w:val="00C7112E"/>
    <w:rsid w:val="00D5168E"/>
    <w:rsid w:val="00DB06A2"/>
    <w:rsid w:val="00DC0DE1"/>
    <w:rsid w:val="00DE5DB4"/>
    <w:rsid w:val="00DF1BED"/>
    <w:rsid w:val="00DF648C"/>
    <w:rsid w:val="00E253E1"/>
    <w:rsid w:val="00E57DF6"/>
    <w:rsid w:val="00E60C7F"/>
    <w:rsid w:val="00EA1509"/>
    <w:rsid w:val="00EE29A3"/>
    <w:rsid w:val="00F64502"/>
    <w:rsid w:val="00F6590D"/>
    <w:rsid w:val="00F86F77"/>
    <w:rsid w:val="00FB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A6D571"/>
  <w15:docId w15:val="{3EB315DA-F888-420D-8E94-3FB48DA93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B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627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732B32"/>
    <w:pPr>
      <w:keepNext/>
      <w:jc w:val="center"/>
      <w:outlineLvl w:val="1"/>
    </w:pPr>
    <w:rPr>
      <w:b/>
      <w:i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062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0627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A0627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D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C0DE1"/>
  </w:style>
  <w:style w:type="paragraph" w:styleId="a5">
    <w:name w:val="footer"/>
    <w:basedOn w:val="a"/>
    <w:link w:val="a6"/>
    <w:uiPriority w:val="99"/>
    <w:unhideWhenUsed/>
    <w:rsid w:val="00DC0DE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C0DE1"/>
  </w:style>
  <w:style w:type="paragraph" w:styleId="a7">
    <w:name w:val="Plain Text"/>
    <w:basedOn w:val="a"/>
    <w:link w:val="a8"/>
    <w:uiPriority w:val="99"/>
    <w:semiHidden/>
    <w:unhideWhenUsed/>
    <w:rsid w:val="00DC0DE1"/>
    <w:rPr>
      <w:rFonts w:ascii="Consolas" w:hAnsi="Consolas"/>
      <w:sz w:val="21"/>
      <w:szCs w:val="21"/>
    </w:rPr>
  </w:style>
  <w:style w:type="character" w:customStyle="1" w:styleId="a8">
    <w:name w:val="Текст Знак"/>
    <w:basedOn w:val="a0"/>
    <w:link w:val="a7"/>
    <w:uiPriority w:val="99"/>
    <w:semiHidden/>
    <w:rsid w:val="00DC0DE1"/>
    <w:rPr>
      <w:rFonts w:ascii="Consolas" w:hAnsi="Consolas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B06C3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06C3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732B32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b">
    <w:name w:val="No Spacing"/>
    <w:uiPriority w:val="1"/>
    <w:qFormat/>
    <w:rsid w:val="00A062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0627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062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06275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06275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A0627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d">
    <w:name w:val="Подзаголовок Знак"/>
    <w:basedOn w:val="a0"/>
    <w:link w:val="ac"/>
    <w:uiPriority w:val="11"/>
    <w:rsid w:val="00A06275"/>
    <w:rPr>
      <w:rFonts w:eastAsiaTheme="minorEastAsia"/>
      <w:color w:val="5A5A5A" w:themeColor="text1" w:themeTint="A5"/>
      <w:spacing w:val="15"/>
      <w:lang w:eastAsia="ru-RU"/>
    </w:rPr>
  </w:style>
  <w:style w:type="character" w:styleId="ae">
    <w:name w:val="Strong"/>
    <w:basedOn w:val="a0"/>
    <w:uiPriority w:val="22"/>
    <w:qFormat/>
    <w:rsid w:val="00A06275"/>
    <w:rPr>
      <w:b/>
      <w:bCs/>
    </w:rPr>
  </w:style>
  <w:style w:type="paragraph" w:styleId="af">
    <w:name w:val="List Paragraph"/>
    <w:basedOn w:val="a"/>
    <w:uiPriority w:val="34"/>
    <w:qFormat/>
    <w:rsid w:val="00A06275"/>
    <w:pPr>
      <w:ind w:left="720"/>
      <w:contextualSpacing/>
    </w:pPr>
  </w:style>
  <w:style w:type="character" w:styleId="af0">
    <w:name w:val="Subtle Reference"/>
    <w:basedOn w:val="a0"/>
    <w:uiPriority w:val="31"/>
    <w:qFormat/>
    <w:rsid w:val="00A06275"/>
    <w:rPr>
      <w:smallCaps/>
      <w:color w:val="5A5A5A" w:themeColor="text1" w:themeTint="A5"/>
    </w:rPr>
  </w:style>
  <w:style w:type="paragraph" w:styleId="af1">
    <w:name w:val="Normal (Web)"/>
    <w:basedOn w:val="a"/>
    <w:uiPriority w:val="99"/>
    <w:unhideWhenUsed/>
    <w:rsid w:val="00A0627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Виктория</cp:lastModifiedBy>
  <cp:revision>2</cp:revision>
  <cp:lastPrinted>2021-02-04T12:24:00Z</cp:lastPrinted>
  <dcterms:created xsi:type="dcterms:W3CDTF">2026-09-01T14:57:00Z</dcterms:created>
  <dcterms:modified xsi:type="dcterms:W3CDTF">2026-09-01T14:57:00Z</dcterms:modified>
</cp:coreProperties>
</file>