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>
    <v:background id="_x0000_s2049" o:bwmode="white" o:targetscreensize="1024,768">
      <v:fill r:id="rId3" o:title="5" recolor="t" type="frame"/>
    </v:background>
  </w:background>
  <w:body>
    <w:p w14:paraId="251473EA" w14:textId="210149AC" w:rsidR="00B06C3D" w:rsidRPr="00984212" w:rsidRDefault="006D00A9" w:rsidP="00664AB2">
      <w:pPr>
        <w:contextualSpacing/>
        <w:rPr>
          <w:sz w:val="2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E5495E4" wp14:editId="6FBD6C29">
            <wp:simplePos x="0" y="0"/>
            <wp:positionH relativeFrom="column">
              <wp:posOffset>4529032</wp:posOffset>
            </wp:positionH>
            <wp:positionV relativeFrom="paragraph">
              <wp:posOffset>-832838</wp:posOffset>
            </wp:positionV>
            <wp:extent cx="1362075" cy="1763395"/>
            <wp:effectExtent l="0" t="0" r="0" b="0"/>
            <wp:wrapNone/>
            <wp:docPr id="2" name="Рисунок 2" descr="Лыжник (картинки, спорт, клипарт) - 11 Января 2013 - Коты и кош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ыжник (картинки, спорт, клипарт) - 11 Января 2013 - Коты и кошки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AFAA22" w14:textId="5D86E43F" w:rsidR="006D00A9" w:rsidRPr="00664AB2" w:rsidRDefault="00293668" w:rsidP="00477F33">
      <w:pPr>
        <w:contextualSpacing/>
        <w:rPr>
          <w:b/>
          <w:bCs/>
          <w:i/>
          <w:color w:val="002060"/>
          <w:sz w:val="52"/>
          <w:szCs w:val="52"/>
        </w:rPr>
      </w:pPr>
      <w:r>
        <w:rPr>
          <w:b/>
          <w:bCs/>
          <w:i/>
          <w:color w:val="002060"/>
          <w:sz w:val="52"/>
          <w:szCs w:val="52"/>
        </w:rPr>
        <w:t xml:space="preserve">НОВЫЙ ГОД в </w:t>
      </w:r>
      <w:r w:rsidR="006D00A9" w:rsidRPr="00664AB2">
        <w:rPr>
          <w:b/>
          <w:bCs/>
          <w:i/>
          <w:color w:val="002060"/>
          <w:sz w:val="52"/>
          <w:szCs w:val="52"/>
        </w:rPr>
        <w:t xml:space="preserve">Закопане </w:t>
      </w:r>
    </w:p>
    <w:p w14:paraId="1A1E90D4" w14:textId="384DD28C" w:rsidR="006D00A9" w:rsidRPr="00664AB2" w:rsidRDefault="00293668" w:rsidP="00477F33">
      <w:pPr>
        <w:contextualSpacing/>
        <w:rPr>
          <w:b/>
          <w:bCs/>
          <w:i/>
          <w:color w:val="FF0000"/>
          <w:sz w:val="32"/>
          <w:szCs w:val="32"/>
        </w:rPr>
      </w:pPr>
      <w:r>
        <w:rPr>
          <w:b/>
          <w:bCs/>
          <w:i/>
          <w:color w:val="FF0000"/>
          <w:sz w:val="32"/>
          <w:szCs w:val="32"/>
        </w:rPr>
        <w:t>28.12</w:t>
      </w:r>
      <w:r w:rsidR="006D00A9" w:rsidRPr="00664AB2">
        <w:rPr>
          <w:b/>
          <w:bCs/>
          <w:i/>
          <w:color w:val="FF0000"/>
          <w:sz w:val="32"/>
          <w:szCs w:val="32"/>
        </w:rPr>
        <w:t xml:space="preserve"> – </w:t>
      </w:r>
      <w:r>
        <w:rPr>
          <w:b/>
          <w:bCs/>
          <w:i/>
          <w:color w:val="FF0000"/>
          <w:sz w:val="32"/>
          <w:szCs w:val="32"/>
        </w:rPr>
        <w:t>04</w:t>
      </w:r>
      <w:r w:rsidR="006D00A9" w:rsidRPr="00664AB2">
        <w:rPr>
          <w:b/>
          <w:bCs/>
          <w:i/>
          <w:color w:val="FF0000"/>
          <w:sz w:val="32"/>
          <w:szCs w:val="32"/>
        </w:rPr>
        <w:t>.01.202</w:t>
      </w:r>
      <w:r w:rsidR="00131DDA">
        <w:rPr>
          <w:b/>
          <w:bCs/>
          <w:i/>
          <w:color w:val="FF0000"/>
          <w:sz w:val="32"/>
          <w:szCs w:val="32"/>
        </w:rPr>
        <w:t>5</w:t>
      </w:r>
      <w:r w:rsidR="006D00A9" w:rsidRPr="00664AB2">
        <w:rPr>
          <w:b/>
          <w:bCs/>
          <w:i/>
          <w:color w:val="FF0000"/>
          <w:sz w:val="32"/>
          <w:szCs w:val="32"/>
        </w:rPr>
        <w:t>г.</w:t>
      </w:r>
      <w:r>
        <w:rPr>
          <w:b/>
          <w:bCs/>
          <w:i/>
          <w:color w:val="FF0000"/>
          <w:sz w:val="32"/>
          <w:szCs w:val="32"/>
        </w:rPr>
        <w:t xml:space="preserve"> (6 ночей/8 дней)</w:t>
      </w:r>
    </w:p>
    <w:p w14:paraId="21A6CA84" w14:textId="77777777" w:rsidR="00477F33" w:rsidRPr="00477F33" w:rsidRDefault="00477F33" w:rsidP="00477F33">
      <w:pPr>
        <w:contextualSpacing/>
        <w:rPr>
          <w:b/>
          <w:bCs/>
          <w:color w:val="096BA7"/>
          <w:sz w:val="28"/>
          <w:szCs w:val="28"/>
        </w:rPr>
      </w:pPr>
      <w:r w:rsidRPr="00477F33">
        <w:rPr>
          <w:b/>
          <w:bCs/>
          <w:i/>
          <w:color w:val="096BA7"/>
          <w:sz w:val="28"/>
          <w:szCs w:val="28"/>
          <w:u w:val="single"/>
        </w:rPr>
        <w:t>ТОЛЬКО ДЛЯ ТУРИСТОВ С ВИЗАМИ</w:t>
      </w:r>
    </w:p>
    <w:p w14:paraId="113C28DB" w14:textId="298ECEFA" w:rsidR="006D00A9" w:rsidRPr="00293668" w:rsidRDefault="006D00A9" w:rsidP="00293668">
      <w:pPr>
        <w:ind w:left="-567"/>
        <w:contextualSpacing/>
        <w:rPr>
          <w:b/>
          <w:bCs/>
          <w:color w:val="002060"/>
          <w:sz w:val="28"/>
          <w:szCs w:val="28"/>
        </w:rPr>
      </w:pPr>
      <w:r w:rsidRPr="00C343A9">
        <w:rPr>
          <w:b/>
          <w:bCs/>
          <w:color w:val="002060"/>
          <w:sz w:val="28"/>
          <w:szCs w:val="28"/>
        </w:rPr>
        <w:t>Программа тура:</w:t>
      </w:r>
    </w:p>
    <w:tbl>
      <w:tblPr>
        <w:tblStyle w:val="ad"/>
        <w:tblW w:w="11057" w:type="dxa"/>
        <w:tblInd w:w="-601" w:type="dxa"/>
        <w:tblLook w:val="04A0" w:firstRow="1" w:lastRow="0" w:firstColumn="1" w:lastColumn="0" w:noHBand="0" w:noVBand="1"/>
      </w:tblPr>
      <w:tblGrid>
        <w:gridCol w:w="666"/>
        <w:gridCol w:w="10391"/>
      </w:tblGrid>
      <w:tr w:rsidR="006D00A9" w:rsidRPr="00293668" w14:paraId="666D2820" w14:textId="77777777" w:rsidTr="00293668">
        <w:tc>
          <w:tcPr>
            <w:tcW w:w="596" w:type="dxa"/>
          </w:tcPr>
          <w:p w14:paraId="4BF80B89" w14:textId="0CE21C58" w:rsidR="006D00A9" w:rsidRPr="00293668" w:rsidRDefault="00293668" w:rsidP="00722B9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color w:val="002060"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/>
                <w:bCs/>
                <w:i/>
                <w:color w:val="002060"/>
                <w:sz w:val="20"/>
                <w:szCs w:val="20"/>
              </w:rPr>
              <w:t>28.12</w:t>
            </w:r>
          </w:p>
        </w:tc>
        <w:tc>
          <w:tcPr>
            <w:tcW w:w="10461" w:type="dxa"/>
          </w:tcPr>
          <w:p w14:paraId="05DF6688" w14:textId="77777777" w:rsidR="006D00A9" w:rsidRPr="00293668" w:rsidRDefault="006D00A9" w:rsidP="00131DDA">
            <w:pPr>
              <w:contextualSpacing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>Отправление ориентировочно в 1</w:t>
            </w:r>
            <w:r w:rsidR="00131DDA"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>:00. Транзит по территории РБ, РП</w:t>
            </w:r>
            <w:r w:rsidRPr="002936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</w:tr>
      <w:tr w:rsidR="006D00A9" w:rsidRPr="00293668" w14:paraId="37E99B21" w14:textId="77777777" w:rsidTr="00293668">
        <w:tc>
          <w:tcPr>
            <w:tcW w:w="596" w:type="dxa"/>
          </w:tcPr>
          <w:p w14:paraId="04A940B9" w14:textId="0D430AC5" w:rsidR="006D00A9" w:rsidRPr="00293668" w:rsidRDefault="00293668" w:rsidP="00722B9E">
            <w:pPr>
              <w:jc w:val="center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/>
                <w:bCs/>
                <w:i/>
                <w:color w:val="002060"/>
                <w:sz w:val="20"/>
                <w:szCs w:val="20"/>
              </w:rPr>
              <w:t>29.12</w:t>
            </w:r>
          </w:p>
        </w:tc>
        <w:tc>
          <w:tcPr>
            <w:tcW w:w="10461" w:type="dxa"/>
          </w:tcPr>
          <w:p w14:paraId="6C24BEAA" w14:textId="77777777" w:rsidR="006D00A9" w:rsidRPr="00293668" w:rsidRDefault="006D00A9" w:rsidP="00722B9E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Прибытие в Закопане. Обзорная экскурсия по </w:t>
            </w:r>
            <w:r w:rsidRPr="002936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Закопане</w:t>
            </w:r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</w:p>
          <w:p w14:paraId="58B36835" w14:textId="77777777" w:rsidR="006D00A9" w:rsidRPr="00293668" w:rsidRDefault="006D00A9" w:rsidP="00722B9E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Нестандартный и красивый </w:t>
            </w:r>
            <w:r w:rsidRPr="00293668">
              <w:rPr>
                <w:rFonts w:ascii="Times New Roman" w:hAnsi="Times New Roman" w:cs="Times New Roman"/>
                <w:b/>
                <w:sz w:val="20"/>
                <w:szCs w:val="20"/>
              </w:rPr>
              <w:t>Храм Фатимской Божьей Матери</w:t>
            </w:r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93668">
              <w:rPr>
                <w:rFonts w:ascii="Times New Roman" w:hAnsi="Times New Roman" w:cs="Times New Roman"/>
                <w:b/>
                <w:sz w:val="20"/>
                <w:szCs w:val="20"/>
              </w:rPr>
              <w:t>Костел Святого семейства</w:t>
            </w:r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>неороманском</w:t>
            </w:r>
            <w:proofErr w:type="spellEnd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 стиле, а также </w:t>
            </w:r>
            <w:proofErr w:type="spellStart"/>
            <w:r w:rsidRPr="00293668">
              <w:rPr>
                <w:rFonts w:ascii="Times New Roman" w:hAnsi="Times New Roman" w:cs="Times New Roman"/>
                <w:b/>
                <w:sz w:val="20"/>
                <w:szCs w:val="20"/>
              </w:rPr>
              <w:t>Татровский</w:t>
            </w:r>
            <w:proofErr w:type="spellEnd"/>
            <w:r w:rsidRPr="002936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музей имени Титуса </w:t>
            </w:r>
            <w:proofErr w:type="spellStart"/>
            <w:r w:rsidRPr="00293668">
              <w:rPr>
                <w:rFonts w:ascii="Times New Roman" w:hAnsi="Times New Roman" w:cs="Times New Roman"/>
                <w:b/>
                <w:sz w:val="20"/>
                <w:szCs w:val="20"/>
              </w:rPr>
              <w:t>Халубинского</w:t>
            </w:r>
            <w:proofErr w:type="spellEnd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, пешеходная улица </w:t>
            </w:r>
            <w:proofErr w:type="spellStart"/>
            <w:r w:rsidRPr="00293668">
              <w:rPr>
                <w:rFonts w:ascii="Times New Roman" w:hAnsi="Times New Roman" w:cs="Times New Roman"/>
                <w:b/>
                <w:sz w:val="20"/>
                <w:szCs w:val="20"/>
              </w:rPr>
              <w:t>Крупувка</w:t>
            </w:r>
            <w:proofErr w:type="spellEnd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936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смотровая площадка на горной цепи </w:t>
            </w:r>
            <w:proofErr w:type="spellStart"/>
            <w:r w:rsidRPr="00293668">
              <w:rPr>
                <w:rFonts w:ascii="Times New Roman" w:hAnsi="Times New Roman" w:cs="Times New Roman"/>
                <w:b/>
                <w:sz w:val="20"/>
                <w:szCs w:val="20"/>
              </w:rPr>
              <w:t>Губалувка</w:t>
            </w:r>
            <w:proofErr w:type="spellEnd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5B19B08" w14:textId="77777777" w:rsidR="006D00A9" w:rsidRPr="00293668" w:rsidRDefault="006D00A9" w:rsidP="00722B9E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>Заселение в отель (</w:t>
            </w:r>
            <w:proofErr w:type="spellStart"/>
            <w:r w:rsidR="00131DDA" w:rsidRPr="0029366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Jasny</w:t>
            </w:r>
            <w:proofErr w:type="spellEnd"/>
            <w:r w:rsidR="00131DDA"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131DDA" w:rsidRPr="0029366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Palac</w:t>
            </w:r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hyperlink r:id="rId9" w:history="1">
              <w:r w:rsidR="00131DDA" w:rsidRPr="00293668">
                <w:rPr>
                  <w:rStyle w:val="ac"/>
                  <w:sz w:val="20"/>
                  <w:szCs w:val="20"/>
                </w:rPr>
                <w:t>https://www.jasnypalac.pl/</w:t>
              </w:r>
            </w:hyperlink>
            <w:r w:rsidR="00131DDA" w:rsidRPr="00293668">
              <w:rPr>
                <w:sz w:val="20"/>
                <w:szCs w:val="20"/>
              </w:rPr>
              <w:t xml:space="preserve"> </w:t>
            </w:r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). Свободное время.</w:t>
            </w:r>
            <w:r w:rsidR="007C0F56"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131DDA"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>Ночлег.</w:t>
            </w:r>
          </w:p>
          <w:p w14:paraId="399583AF" w14:textId="77777777" w:rsidR="006D00A9" w:rsidRPr="00293668" w:rsidRDefault="006D00A9" w:rsidP="00131DDA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shd w:val="clear" w:color="auto" w:fill="FFFFFF"/>
              </w:rPr>
            </w:pPr>
          </w:p>
        </w:tc>
      </w:tr>
      <w:tr w:rsidR="006D00A9" w:rsidRPr="00293668" w14:paraId="73BD75F5" w14:textId="77777777" w:rsidTr="00293668">
        <w:tc>
          <w:tcPr>
            <w:tcW w:w="596" w:type="dxa"/>
          </w:tcPr>
          <w:p w14:paraId="17F11091" w14:textId="377E3520" w:rsidR="006D00A9" w:rsidRPr="00293668" w:rsidRDefault="00293668" w:rsidP="00722B9E">
            <w:pPr>
              <w:jc w:val="center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/>
                <w:bCs/>
                <w:i/>
                <w:color w:val="002060"/>
                <w:sz w:val="20"/>
                <w:szCs w:val="20"/>
              </w:rPr>
              <w:t>30.12</w:t>
            </w:r>
          </w:p>
        </w:tc>
        <w:tc>
          <w:tcPr>
            <w:tcW w:w="10461" w:type="dxa"/>
          </w:tcPr>
          <w:p w14:paraId="476E764E" w14:textId="369A6C53" w:rsidR="006D00A9" w:rsidRPr="00293668" w:rsidRDefault="006D00A9" w:rsidP="00293668">
            <w:pPr>
              <w:pStyle w:val="ab"/>
              <w:spacing w:before="0" w:beforeAutospacing="0" w:after="0" w:afterAutospacing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Завтрак. Свободный день. </w:t>
            </w:r>
          </w:p>
        </w:tc>
      </w:tr>
      <w:tr w:rsidR="006D00A9" w:rsidRPr="00293668" w14:paraId="0A63E5F4" w14:textId="77777777" w:rsidTr="00293668">
        <w:trPr>
          <w:trHeight w:val="70"/>
        </w:trPr>
        <w:tc>
          <w:tcPr>
            <w:tcW w:w="596" w:type="dxa"/>
          </w:tcPr>
          <w:p w14:paraId="46634039" w14:textId="7129EFC4" w:rsidR="006D00A9" w:rsidRPr="00293668" w:rsidRDefault="00293668" w:rsidP="00722B9E">
            <w:pPr>
              <w:jc w:val="center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/>
                <w:bCs/>
                <w:i/>
                <w:color w:val="002060"/>
                <w:sz w:val="20"/>
                <w:szCs w:val="20"/>
              </w:rPr>
              <w:t>31.12</w:t>
            </w:r>
          </w:p>
        </w:tc>
        <w:tc>
          <w:tcPr>
            <w:tcW w:w="10461" w:type="dxa"/>
          </w:tcPr>
          <w:p w14:paraId="5041E10F" w14:textId="0561D5ED" w:rsidR="006D00A9" w:rsidRPr="00293668" w:rsidRDefault="006D00A9" w:rsidP="00293668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Завтрак. Свободный день.</w:t>
            </w:r>
            <w:r w:rsidR="00293668" w:rsidRPr="002936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Встреча НГ! </w:t>
            </w:r>
          </w:p>
        </w:tc>
      </w:tr>
      <w:tr w:rsidR="00293668" w:rsidRPr="00293668" w14:paraId="792EFB76" w14:textId="77777777" w:rsidTr="00293668">
        <w:trPr>
          <w:trHeight w:val="70"/>
        </w:trPr>
        <w:tc>
          <w:tcPr>
            <w:tcW w:w="596" w:type="dxa"/>
          </w:tcPr>
          <w:p w14:paraId="11C049EC" w14:textId="2E265B82" w:rsidR="00293668" w:rsidRPr="00293668" w:rsidRDefault="00293668" w:rsidP="00293668">
            <w:pPr>
              <w:jc w:val="center"/>
              <w:rPr>
                <w:rFonts w:ascii="Times New Roman" w:hAnsi="Times New Roman" w:cs="Times New Roman"/>
                <w:b/>
                <w:bCs/>
                <w:i/>
                <w:color w:val="002060"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/>
                <w:bCs/>
                <w:i/>
                <w:color w:val="002060"/>
                <w:sz w:val="20"/>
                <w:szCs w:val="20"/>
              </w:rPr>
              <w:t>01.01</w:t>
            </w:r>
          </w:p>
        </w:tc>
        <w:tc>
          <w:tcPr>
            <w:tcW w:w="10461" w:type="dxa"/>
          </w:tcPr>
          <w:p w14:paraId="5177D265" w14:textId="2DE22AA8" w:rsidR="00293668" w:rsidRPr="00293668" w:rsidRDefault="00293668" w:rsidP="00293668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Завтрак, свободный день или</w:t>
            </w:r>
          </w:p>
          <w:p w14:paraId="1934FC3C" w14:textId="36255698" w:rsidR="00293668" w:rsidRPr="00293668" w:rsidRDefault="00293668" w:rsidP="00293668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>Увидев прелести города днём, самое время прочувствовать его колорит при свете фонарей и факелов!</w:t>
            </w:r>
          </w:p>
          <w:p w14:paraId="20BD39E7" w14:textId="77777777" w:rsidR="00293668" w:rsidRPr="00293668" w:rsidRDefault="00293668" w:rsidP="00293668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Предлагаем Вашему вниманию </w:t>
            </w:r>
            <w:r w:rsidRPr="002936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шоу-прогулку «КУЛИГ».</w:t>
            </w:r>
          </w:p>
          <w:p w14:paraId="737FB9C1" w14:textId="73C45C9F" w:rsidR="00293668" w:rsidRPr="00293668" w:rsidRDefault="00293668" w:rsidP="00293668">
            <w:pPr>
              <w:contextualSpacing/>
              <w:jc w:val="both"/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</w:pPr>
            <w:r w:rsidRPr="00293668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shd w:val="clear" w:color="auto" w:fill="FFFFFF"/>
              </w:rPr>
              <w:t>Кулиг</w:t>
            </w:r>
            <w:r w:rsidRPr="00293668"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  <w:t> – это катание на повозках, запряженных лошадьми в сопровождении «</w:t>
            </w:r>
            <w:proofErr w:type="spellStart"/>
            <w:r w:rsidRPr="00293668"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  <w:t>gorali</w:t>
            </w:r>
            <w:proofErr w:type="spellEnd"/>
            <w:r w:rsidRPr="00293668"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  <w:t>» (горцев), одетых в национальные костюмы и с факелами в руках. Дорога лежит среди </w:t>
            </w:r>
            <w:proofErr w:type="spellStart"/>
            <w:r w:rsidRPr="00293668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shd w:val="clear" w:color="auto" w:fill="FFFFFF"/>
              </w:rPr>
              <w:t>Кошчелинской</w:t>
            </w:r>
            <w:proofErr w:type="spellEnd"/>
            <w:r w:rsidRPr="00293668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shd w:val="clear" w:color="auto" w:fill="FFFFFF"/>
              </w:rPr>
              <w:t xml:space="preserve"> долины</w:t>
            </w:r>
            <w:r w:rsidRPr="00293668"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  <w:t> - одной из красивейших долин в </w:t>
            </w:r>
            <w:r w:rsidRPr="00293668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shd w:val="clear" w:color="auto" w:fill="FFFFFF"/>
              </w:rPr>
              <w:t>Польских Татрах, </w:t>
            </w:r>
            <w:r w:rsidRPr="00293668"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  <w:t>с различными подъемами и спусками, среди белоснежных лесов по горным хребтам, вокруг удивительные виды </w:t>
            </w:r>
            <w:r w:rsidRPr="00293668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shd w:val="clear" w:color="auto" w:fill="FFFFFF"/>
              </w:rPr>
              <w:t>Татр.</w:t>
            </w:r>
            <w:r w:rsidRPr="00293668"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  <w:t xml:space="preserve"> Прогулка заканчивается пикником в традиционном шалаше, жареньем колбасок и распитием согревающего напитка. Это невероятное приключение, которое дарит незабываемые ощущения, согревающие Вас не только в вечер пиршества, но и на протяжении всего года. </w:t>
            </w:r>
            <w:r w:rsidRPr="00293668">
              <w:rPr>
                <w:rFonts w:ascii="Times New Roman" w:hAnsi="Times New Roman" w:cs="Times New Roman"/>
                <w:b/>
                <w:iCs/>
                <w:sz w:val="20"/>
                <w:szCs w:val="20"/>
                <w:shd w:val="clear" w:color="auto" w:fill="FFFFFF"/>
              </w:rPr>
              <w:t>(</w:t>
            </w:r>
            <w:proofErr w:type="spellStart"/>
            <w:proofErr w:type="gramStart"/>
            <w:r w:rsidRPr="00293668">
              <w:rPr>
                <w:rFonts w:ascii="Times New Roman" w:hAnsi="Times New Roman" w:cs="Times New Roman"/>
                <w:b/>
                <w:iCs/>
                <w:sz w:val="20"/>
                <w:szCs w:val="20"/>
                <w:shd w:val="clear" w:color="auto" w:fill="FFFFFF"/>
              </w:rPr>
              <w:t>доп.плата</w:t>
            </w:r>
            <w:proofErr w:type="spellEnd"/>
            <w:proofErr w:type="gramEnd"/>
            <w:r w:rsidRPr="00293668">
              <w:rPr>
                <w:rFonts w:ascii="Times New Roman" w:hAnsi="Times New Roman" w:cs="Times New Roman"/>
                <w:b/>
                <w:iCs/>
                <w:sz w:val="20"/>
                <w:szCs w:val="20"/>
                <w:shd w:val="clear" w:color="auto" w:fill="FFFFFF"/>
              </w:rPr>
              <w:t xml:space="preserve"> 35 евро, группа от 15 чел.)</w:t>
            </w:r>
          </w:p>
          <w:p w14:paraId="18E08A86" w14:textId="060604D9" w:rsidR="00293668" w:rsidRPr="00293668" w:rsidRDefault="00293668" w:rsidP="00293668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93668" w:rsidRPr="00293668" w14:paraId="025BBAB0" w14:textId="77777777" w:rsidTr="00293668">
        <w:trPr>
          <w:trHeight w:val="70"/>
        </w:trPr>
        <w:tc>
          <w:tcPr>
            <w:tcW w:w="596" w:type="dxa"/>
          </w:tcPr>
          <w:p w14:paraId="1B0945E5" w14:textId="1254819E" w:rsidR="00293668" w:rsidRPr="00293668" w:rsidRDefault="00293668" w:rsidP="00293668">
            <w:pPr>
              <w:jc w:val="center"/>
              <w:rPr>
                <w:rFonts w:ascii="Times New Roman" w:hAnsi="Times New Roman" w:cs="Times New Roman"/>
                <w:b/>
                <w:bCs/>
                <w:i/>
                <w:color w:val="002060"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/>
                <w:bCs/>
                <w:i/>
                <w:color w:val="002060"/>
                <w:sz w:val="20"/>
                <w:szCs w:val="20"/>
              </w:rPr>
              <w:t>02.01</w:t>
            </w:r>
          </w:p>
        </w:tc>
        <w:tc>
          <w:tcPr>
            <w:tcW w:w="10461" w:type="dxa"/>
          </w:tcPr>
          <w:p w14:paraId="4A280076" w14:textId="77777777" w:rsidR="00293668" w:rsidRPr="00293668" w:rsidRDefault="00293668" w:rsidP="00293668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Завтрак, свободный день или</w:t>
            </w:r>
          </w:p>
          <w:p w14:paraId="141593CF" w14:textId="77777777" w:rsidR="00293668" w:rsidRPr="00293668" w:rsidRDefault="00293668" w:rsidP="00293668">
            <w:pPr>
              <w:pStyle w:val="ab"/>
              <w:spacing w:before="0" w:beforeAutospacing="0" w:after="0" w:afterAutospacing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Предлагаем в свободное время </w:t>
            </w:r>
            <w:proofErr w:type="gramStart"/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>посещение  термальных</w:t>
            </w:r>
            <w:proofErr w:type="gramEnd"/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источников. </w:t>
            </w:r>
            <w:r w:rsidRPr="002936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Терма Буковина </w:t>
            </w:r>
            <w:proofErr w:type="spellStart"/>
            <w:r w:rsidRPr="002936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Татраньска</w:t>
            </w:r>
            <w:proofErr w:type="spellEnd"/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наполняются термальными источниками прямо из горы «Высоки Верх» из глубины 2,4 км. Комплекс включает 12 бассейнов, в том числе 3 больших внешних бассейна, которые ярусами выходят на улицу. </w:t>
            </w:r>
            <w:hyperlink r:id="rId10" w:history="1">
              <w:r w:rsidRPr="00293668">
                <w:rPr>
                  <w:rStyle w:val="ac"/>
                  <w:rFonts w:ascii="Times New Roman" w:hAnsi="Times New Roman" w:cs="Times New Roman"/>
                  <w:bCs/>
                  <w:sz w:val="20"/>
                  <w:szCs w:val="20"/>
                </w:rPr>
                <w:t>https://www.termybukovina.pl/ru/</w:t>
              </w:r>
            </w:hyperlink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 Посещение термальных источников «Терма Буковина </w:t>
            </w:r>
            <w:proofErr w:type="spellStart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>Татраньска</w:t>
            </w:r>
            <w:proofErr w:type="spellEnd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» - </w:t>
            </w:r>
            <w:r w:rsidRPr="00293668">
              <w:rPr>
                <w:rFonts w:ascii="Times New Roman" w:hAnsi="Times New Roman" w:cs="Times New Roman"/>
                <w:b/>
                <w:sz w:val="20"/>
                <w:szCs w:val="20"/>
              </w:rPr>
              <w:t>35 евро</w:t>
            </w:r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2936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</w:t>
            </w:r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 25 чел.) с трансфером и </w:t>
            </w:r>
            <w:proofErr w:type="spellStart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>вх.билет</w:t>
            </w:r>
            <w:proofErr w:type="spellEnd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 (3,5 часа).</w:t>
            </w:r>
          </w:p>
          <w:p w14:paraId="4DCB1119" w14:textId="77777777" w:rsidR="00293668" w:rsidRPr="00293668" w:rsidRDefault="00293668" w:rsidP="00293668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93668" w:rsidRPr="00293668" w14:paraId="0E9DDB3C" w14:textId="77777777" w:rsidTr="00293668">
        <w:tc>
          <w:tcPr>
            <w:tcW w:w="596" w:type="dxa"/>
          </w:tcPr>
          <w:p w14:paraId="35796B87" w14:textId="0BFF454B" w:rsidR="00293668" w:rsidRPr="00293668" w:rsidRDefault="00293668" w:rsidP="00293668">
            <w:pPr>
              <w:jc w:val="center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/>
                <w:bCs/>
                <w:i/>
                <w:color w:val="002060"/>
                <w:sz w:val="20"/>
                <w:szCs w:val="20"/>
              </w:rPr>
              <w:t>03.01</w:t>
            </w:r>
          </w:p>
        </w:tc>
        <w:tc>
          <w:tcPr>
            <w:tcW w:w="10461" w:type="dxa"/>
          </w:tcPr>
          <w:p w14:paraId="0E1EE221" w14:textId="77777777" w:rsidR="00293668" w:rsidRPr="00293668" w:rsidRDefault="00293668" w:rsidP="00293668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Завтрак. Выселение из гостиницы. Отправление в </w:t>
            </w:r>
            <w:proofErr w:type="spellStart"/>
            <w:r w:rsidRPr="002936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г.Краков</w:t>
            </w:r>
            <w:proofErr w:type="spellEnd"/>
            <w:r w:rsidRPr="002936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293668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 </w:t>
            </w:r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Обзорная экскурсия по городу с посещением </w:t>
            </w:r>
            <w:proofErr w:type="spellStart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>Вавельского</w:t>
            </w:r>
            <w:proofErr w:type="spellEnd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 холма; </w:t>
            </w:r>
            <w:proofErr w:type="spellStart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>пл.Я.Мотейко</w:t>
            </w:r>
            <w:proofErr w:type="spellEnd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, главного Рынка– самая большая средневековая площадь в Европе; </w:t>
            </w:r>
            <w:proofErr w:type="spellStart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>Мариацкого</w:t>
            </w:r>
            <w:proofErr w:type="spellEnd"/>
            <w:r w:rsidRPr="00293668">
              <w:rPr>
                <w:rFonts w:ascii="Times New Roman" w:hAnsi="Times New Roman" w:cs="Times New Roman"/>
                <w:sz w:val="20"/>
                <w:szCs w:val="20"/>
              </w:rPr>
              <w:t xml:space="preserve"> костела (самостоятельно); дворика Ягеллонского университета – одного из старейших университетов в мире, основанного в 1364 году и др. Размещение в гостинице. Свободное время. Ночлег.</w:t>
            </w:r>
          </w:p>
          <w:p w14:paraId="51D5B56C" w14:textId="77777777" w:rsidR="00293668" w:rsidRPr="00293668" w:rsidRDefault="00293668" w:rsidP="00293668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</w:tr>
      <w:tr w:rsidR="00293668" w:rsidRPr="00293668" w14:paraId="0D3494B7" w14:textId="77777777" w:rsidTr="00293668">
        <w:tc>
          <w:tcPr>
            <w:tcW w:w="596" w:type="dxa"/>
          </w:tcPr>
          <w:p w14:paraId="58F04EF5" w14:textId="77151576" w:rsidR="00293668" w:rsidRPr="00293668" w:rsidRDefault="00293668" w:rsidP="00293668">
            <w:pPr>
              <w:jc w:val="center"/>
              <w:rPr>
                <w:rFonts w:ascii="Times New Roman" w:hAnsi="Times New Roman" w:cs="Times New Roman"/>
                <w:b/>
                <w:bCs/>
                <w:i/>
                <w:color w:val="002060"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/>
                <w:bCs/>
                <w:i/>
                <w:color w:val="002060"/>
                <w:sz w:val="20"/>
                <w:szCs w:val="20"/>
              </w:rPr>
              <w:t>04.01</w:t>
            </w:r>
          </w:p>
        </w:tc>
        <w:tc>
          <w:tcPr>
            <w:tcW w:w="10461" w:type="dxa"/>
          </w:tcPr>
          <w:p w14:paraId="1611F5C2" w14:textId="71944EE6" w:rsidR="00293668" w:rsidRPr="00293668" w:rsidRDefault="00293668" w:rsidP="00293668">
            <w:pPr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36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Завтрак</w:t>
            </w:r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293668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Выселение из гостиницы. Отправление домой.</w:t>
            </w:r>
          </w:p>
          <w:p w14:paraId="4A0DC468" w14:textId="77777777" w:rsidR="00293668" w:rsidRPr="00293668" w:rsidRDefault="00293668" w:rsidP="00293668">
            <w:pPr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1A7B7214" w14:textId="0FECB609" w:rsidR="006D00A9" w:rsidRDefault="006D00A9" w:rsidP="00664AB2">
      <w:pPr>
        <w:contextualSpacing/>
        <w:jc w:val="center"/>
        <w:rPr>
          <w:rFonts w:cs="Tahoma"/>
          <w:b/>
          <w:bCs/>
          <w:noProof/>
          <w:color w:val="FF0000"/>
          <w:szCs w:val="72"/>
        </w:rPr>
      </w:pPr>
      <w:r w:rsidRPr="00664AB2">
        <w:rPr>
          <w:rFonts w:ascii="Cambria" w:hAnsi="Cambria"/>
          <w:b/>
          <w:color w:val="002060"/>
          <w:sz w:val="36"/>
          <w:szCs w:val="28"/>
        </w:rPr>
        <w:t xml:space="preserve">            Стоимость поездки</w:t>
      </w:r>
      <w:r w:rsidRPr="00664AB2">
        <w:rPr>
          <w:rFonts w:ascii="Cambria" w:hAnsi="Cambria"/>
          <w:b/>
          <w:color w:val="FF0000"/>
          <w:sz w:val="36"/>
          <w:szCs w:val="28"/>
        </w:rPr>
        <w:t xml:space="preserve"> </w:t>
      </w:r>
      <w:proofErr w:type="gramStart"/>
      <w:r w:rsidRPr="00664AB2">
        <w:rPr>
          <w:rFonts w:ascii="Cambria" w:hAnsi="Cambria"/>
          <w:b/>
          <w:color w:val="FF0000"/>
          <w:sz w:val="36"/>
          <w:szCs w:val="28"/>
        </w:rPr>
        <w:t xml:space="preserve">-  </w:t>
      </w:r>
      <w:r w:rsidR="00293668">
        <w:rPr>
          <w:rFonts w:ascii="Cambria" w:hAnsi="Cambria"/>
          <w:b/>
          <w:color w:val="FF0000"/>
          <w:sz w:val="36"/>
          <w:szCs w:val="28"/>
        </w:rPr>
        <w:t>535</w:t>
      </w:r>
      <w:proofErr w:type="gramEnd"/>
      <w:r w:rsidRPr="00664AB2">
        <w:rPr>
          <w:rFonts w:ascii="Cambria" w:hAnsi="Cambria"/>
          <w:b/>
          <w:color w:val="FF0000"/>
          <w:sz w:val="36"/>
          <w:szCs w:val="28"/>
        </w:rPr>
        <w:t xml:space="preserve"> евро + </w:t>
      </w:r>
      <w:r w:rsidR="00293668">
        <w:rPr>
          <w:rFonts w:ascii="Cambria" w:hAnsi="Cambria"/>
          <w:b/>
          <w:color w:val="FF0000"/>
          <w:sz w:val="36"/>
          <w:szCs w:val="28"/>
        </w:rPr>
        <w:t>250</w:t>
      </w:r>
      <w:r w:rsidRPr="00664AB2">
        <w:rPr>
          <w:rFonts w:ascii="Cambria" w:hAnsi="Cambria"/>
          <w:b/>
          <w:color w:val="FF0000"/>
          <w:sz w:val="36"/>
          <w:szCs w:val="28"/>
        </w:rPr>
        <w:t xml:space="preserve"> </w:t>
      </w:r>
      <w:r w:rsidRPr="00664AB2">
        <w:rPr>
          <w:rFonts w:ascii="Cambria" w:hAnsi="Cambria"/>
          <w:b/>
          <w:color w:val="FF0000"/>
          <w:sz w:val="36"/>
          <w:szCs w:val="28"/>
          <w:lang w:val="en-US"/>
        </w:rPr>
        <w:t>BYN</w:t>
      </w:r>
      <w:r w:rsidR="00664AB2" w:rsidRPr="00664AB2">
        <w:rPr>
          <w:rFonts w:ascii="Cambria" w:hAnsi="Cambria"/>
          <w:b/>
          <w:color w:val="FF0000"/>
          <w:sz w:val="36"/>
          <w:szCs w:val="28"/>
        </w:rPr>
        <w:t xml:space="preserve"> </w:t>
      </w:r>
      <w:r w:rsidR="00664AB2" w:rsidRPr="00664AB2">
        <w:rPr>
          <w:rFonts w:cs="Tahoma"/>
          <w:b/>
          <w:bCs/>
          <w:noProof/>
          <w:color w:val="FF0000"/>
          <w:szCs w:val="72"/>
        </w:rPr>
        <w:t>туруслуга</w:t>
      </w:r>
    </w:p>
    <w:p w14:paraId="21D3E4DC" w14:textId="05CC3BD4" w:rsidR="00595C4F" w:rsidRPr="00595C4F" w:rsidRDefault="00595C4F" w:rsidP="00664AB2">
      <w:pPr>
        <w:contextualSpacing/>
        <w:jc w:val="center"/>
        <w:rPr>
          <w:rFonts w:cs="Tahoma"/>
          <w:b/>
          <w:bCs/>
          <w:i/>
          <w:iCs/>
          <w:noProof/>
          <w:color w:val="FF0000"/>
          <w:szCs w:val="72"/>
        </w:rPr>
      </w:pPr>
      <w:r w:rsidRPr="00595C4F">
        <w:rPr>
          <w:rFonts w:cs="Tahoma"/>
          <w:b/>
          <w:bCs/>
          <w:i/>
          <w:iCs/>
          <w:noProof/>
          <w:color w:val="FF0000"/>
          <w:szCs w:val="72"/>
        </w:rPr>
        <w:t>*УКАЗАННАЯ ВАЛЮТА НЕ ЯВЛЯЕТСЯ СПОСОБОМ ОПЛАТЫ</w:t>
      </w:r>
    </w:p>
    <w:p w14:paraId="0CD430D3" w14:textId="77777777" w:rsidR="00664AB2" w:rsidRPr="00664AB2" w:rsidRDefault="00664AB2" w:rsidP="00664AB2">
      <w:pPr>
        <w:contextualSpacing/>
        <w:jc w:val="center"/>
        <w:rPr>
          <w:rFonts w:ascii="Cambria" w:hAnsi="Cambria"/>
          <w:b/>
          <w:color w:val="E36C0A"/>
          <w:sz w:val="16"/>
          <w:szCs w:val="16"/>
        </w:rPr>
      </w:pPr>
    </w:p>
    <w:p w14:paraId="4361D409" w14:textId="3ECE98C1" w:rsidR="00664AB2" w:rsidRPr="00293668" w:rsidRDefault="006D00A9" w:rsidP="006D00A9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77F33">
        <w:rPr>
          <w:rFonts w:ascii="Times New Roman" w:hAnsi="Times New Roman" w:cs="Times New Roman"/>
          <w:b/>
          <w:color w:val="002060"/>
          <w:u w:val="single"/>
        </w:rPr>
        <w:t>В стоимость входит:</w:t>
      </w:r>
      <w:r w:rsidRPr="00477F33">
        <w:rPr>
          <w:rFonts w:ascii="Times New Roman" w:hAnsi="Times New Roman" w:cs="Times New Roman"/>
          <w:b/>
          <w:color w:val="002060"/>
        </w:rPr>
        <w:t xml:space="preserve"> </w:t>
      </w:r>
      <w:r w:rsidRPr="00293668">
        <w:rPr>
          <w:rFonts w:ascii="Times New Roman" w:hAnsi="Times New Roman" w:cs="Times New Roman"/>
          <w:sz w:val="20"/>
          <w:szCs w:val="20"/>
        </w:rPr>
        <w:t>проезд автобусом по маршруту, экскурсии (Закопане, Краков</w:t>
      </w:r>
      <w:proofErr w:type="gramStart"/>
      <w:r w:rsidRPr="00293668">
        <w:rPr>
          <w:rFonts w:ascii="Times New Roman" w:hAnsi="Times New Roman" w:cs="Times New Roman"/>
          <w:sz w:val="20"/>
          <w:szCs w:val="20"/>
        </w:rPr>
        <w:t>)</w:t>
      </w:r>
      <w:r w:rsidR="00477F33" w:rsidRPr="00293668">
        <w:rPr>
          <w:rFonts w:ascii="Times New Roman" w:hAnsi="Times New Roman" w:cs="Times New Roman"/>
          <w:sz w:val="20"/>
          <w:szCs w:val="20"/>
        </w:rPr>
        <w:t>,</w:t>
      </w:r>
      <w:r w:rsidRPr="00293668">
        <w:rPr>
          <w:rFonts w:ascii="Times New Roman" w:hAnsi="Times New Roman" w:cs="Times New Roman"/>
          <w:sz w:val="20"/>
          <w:szCs w:val="20"/>
        </w:rPr>
        <w:t xml:space="preserve">  </w:t>
      </w:r>
      <w:r w:rsidR="00293668" w:rsidRPr="00293668">
        <w:rPr>
          <w:rFonts w:ascii="Times New Roman" w:hAnsi="Times New Roman" w:cs="Times New Roman"/>
          <w:sz w:val="20"/>
          <w:szCs w:val="20"/>
        </w:rPr>
        <w:t>6</w:t>
      </w:r>
      <w:proofErr w:type="gramEnd"/>
      <w:r w:rsidRPr="00293668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293668">
        <w:rPr>
          <w:rFonts w:ascii="Times New Roman" w:hAnsi="Times New Roman" w:cs="Times New Roman"/>
          <w:sz w:val="20"/>
          <w:szCs w:val="20"/>
        </w:rPr>
        <w:t>завтрак</w:t>
      </w:r>
      <w:r w:rsidR="00293668" w:rsidRPr="00293668">
        <w:rPr>
          <w:rFonts w:ascii="Times New Roman" w:hAnsi="Times New Roman" w:cs="Times New Roman"/>
          <w:sz w:val="20"/>
          <w:szCs w:val="20"/>
        </w:rPr>
        <w:t>ов</w:t>
      </w:r>
      <w:r w:rsidRPr="00293668">
        <w:rPr>
          <w:rFonts w:ascii="Times New Roman" w:hAnsi="Times New Roman" w:cs="Times New Roman"/>
          <w:sz w:val="20"/>
          <w:szCs w:val="20"/>
        </w:rPr>
        <w:t xml:space="preserve">, </w:t>
      </w:r>
      <w:r w:rsidR="00664AB2" w:rsidRPr="00293668">
        <w:rPr>
          <w:rFonts w:ascii="Times New Roman" w:hAnsi="Times New Roman" w:cs="Times New Roman"/>
          <w:sz w:val="20"/>
          <w:szCs w:val="20"/>
        </w:rPr>
        <w:t xml:space="preserve"> </w:t>
      </w:r>
      <w:r w:rsidRPr="00293668">
        <w:rPr>
          <w:rFonts w:ascii="Times New Roman" w:hAnsi="Times New Roman" w:cs="Times New Roman"/>
          <w:sz w:val="20"/>
          <w:szCs w:val="20"/>
        </w:rPr>
        <w:t>проживание</w:t>
      </w:r>
      <w:proofErr w:type="gramEnd"/>
      <w:r w:rsidRPr="00293668">
        <w:rPr>
          <w:rFonts w:ascii="Times New Roman" w:hAnsi="Times New Roman" w:cs="Times New Roman"/>
          <w:sz w:val="20"/>
          <w:szCs w:val="20"/>
        </w:rPr>
        <w:t xml:space="preserve"> в отел</w:t>
      </w:r>
      <w:r w:rsidR="00664AB2" w:rsidRPr="00293668">
        <w:rPr>
          <w:rFonts w:ascii="Times New Roman" w:hAnsi="Times New Roman" w:cs="Times New Roman"/>
          <w:sz w:val="20"/>
          <w:szCs w:val="20"/>
        </w:rPr>
        <w:t>ях</w:t>
      </w:r>
      <w:r w:rsidRPr="00293668">
        <w:rPr>
          <w:rFonts w:ascii="Times New Roman" w:hAnsi="Times New Roman" w:cs="Times New Roman"/>
          <w:sz w:val="20"/>
          <w:szCs w:val="20"/>
        </w:rPr>
        <w:t xml:space="preserve"> туристического класса (</w:t>
      </w:r>
      <w:r w:rsidR="00293668" w:rsidRPr="00293668">
        <w:rPr>
          <w:rFonts w:ascii="Times New Roman" w:hAnsi="Times New Roman" w:cs="Times New Roman"/>
          <w:sz w:val="20"/>
          <w:szCs w:val="20"/>
        </w:rPr>
        <w:t>6</w:t>
      </w:r>
      <w:r w:rsidRPr="00293668">
        <w:rPr>
          <w:rFonts w:ascii="Times New Roman" w:hAnsi="Times New Roman" w:cs="Times New Roman"/>
          <w:sz w:val="20"/>
          <w:szCs w:val="20"/>
        </w:rPr>
        <w:t xml:space="preserve"> </w:t>
      </w:r>
      <w:r w:rsidR="007C0F56" w:rsidRPr="00293668">
        <w:rPr>
          <w:rFonts w:ascii="Times New Roman" w:hAnsi="Times New Roman" w:cs="Times New Roman"/>
          <w:sz w:val="20"/>
          <w:szCs w:val="20"/>
        </w:rPr>
        <w:t>ноч</w:t>
      </w:r>
      <w:r w:rsidR="00293668" w:rsidRPr="00293668">
        <w:rPr>
          <w:rFonts w:ascii="Times New Roman" w:hAnsi="Times New Roman" w:cs="Times New Roman"/>
          <w:sz w:val="20"/>
          <w:szCs w:val="20"/>
        </w:rPr>
        <w:t>ей</w:t>
      </w:r>
      <w:proofErr w:type="gramStart"/>
      <w:r w:rsidRPr="00293668">
        <w:rPr>
          <w:rFonts w:ascii="Times New Roman" w:hAnsi="Times New Roman" w:cs="Times New Roman"/>
          <w:sz w:val="20"/>
          <w:szCs w:val="20"/>
        </w:rPr>
        <w:t xml:space="preserve">), </w:t>
      </w:r>
      <w:r w:rsidR="00664AB2" w:rsidRPr="00293668">
        <w:rPr>
          <w:rFonts w:ascii="Times New Roman" w:hAnsi="Times New Roman" w:cs="Times New Roman"/>
          <w:sz w:val="20"/>
          <w:szCs w:val="20"/>
        </w:rPr>
        <w:t xml:space="preserve"> </w:t>
      </w:r>
      <w:r w:rsidRPr="00293668">
        <w:rPr>
          <w:rFonts w:ascii="Times New Roman" w:hAnsi="Times New Roman" w:cs="Times New Roman"/>
          <w:sz w:val="20"/>
          <w:szCs w:val="20"/>
        </w:rPr>
        <w:t>работа</w:t>
      </w:r>
      <w:proofErr w:type="gramEnd"/>
      <w:r w:rsidRPr="00293668">
        <w:rPr>
          <w:rFonts w:ascii="Times New Roman" w:hAnsi="Times New Roman" w:cs="Times New Roman"/>
          <w:sz w:val="20"/>
          <w:szCs w:val="20"/>
        </w:rPr>
        <w:t xml:space="preserve"> сопровождающего.</w:t>
      </w:r>
      <w:r w:rsidRPr="00293668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D0E3BFA" w14:textId="22841129" w:rsidR="00293668" w:rsidRPr="00293668" w:rsidRDefault="00293668" w:rsidP="002936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</w:pPr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 xml:space="preserve">Билет на фуникулер </w:t>
      </w:r>
      <w:proofErr w:type="spellStart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>Губалувка</w:t>
      </w:r>
      <w:proofErr w:type="spellEnd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 xml:space="preserve"> 1 злотый на человека (билеты для всей группы)</w:t>
      </w:r>
    </w:p>
    <w:p w14:paraId="2E66E158" w14:textId="3F9304FF" w:rsidR="00293668" w:rsidRPr="00293668" w:rsidRDefault="00293668" w:rsidP="002936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</w:pPr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 xml:space="preserve">Ваучер на скидку 10% в ресторан </w:t>
      </w:r>
      <w:proofErr w:type="spellStart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>Gwarno</w:t>
      </w:r>
      <w:proofErr w:type="spellEnd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 xml:space="preserve"> у подножия </w:t>
      </w:r>
      <w:proofErr w:type="spellStart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>Губалувки</w:t>
      </w:r>
      <w:proofErr w:type="spellEnd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>.</w:t>
      </w:r>
    </w:p>
    <w:p w14:paraId="1B103EC1" w14:textId="06337FD6" w:rsidR="00664AB2" w:rsidRPr="00293668" w:rsidRDefault="00293668" w:rsidP="002936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</w:pPr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>Скидка 10% в бистро «</w:t>
      </w:r>
      <w:proofErr w:type="spellStart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>Stacja</w:t>
      </w:r>
      <w:proofErr w:type="spellEnd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 xml:space="preserve"> </w:t>
      </w:r>
      <w:proofErr w:type="spellStart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>Smaku</w:t>
      </w:r>
      <w:proofErr w:type="spellEnd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>», ресторане «</w:t>
      </w:r>
      <w:proofErr w:type="spellStart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>Widokówka</w:t>
      </w:r>
      <w:proofErr w:type="spellEnd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>» и «</w:t>
      </w:r>
      <w:proofErr w:type="spellStart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>Café</w:t>
      </w:r>
      <w:proofErr w:type="spellEnd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 xml:space="preserve"> </w:t>
      </w:r>
      <w:proofErr w:type="spellStart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>Gubałówka</w:t>
      </w:r>
      <w:proofErr w:type="spellEnd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 xml:space="preserve">» на </w:t>
      </w:r>
      <w:proofErr w:type="spellStart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>Губалувке</w:t>
      </w:r>
      <w:proofErr w:type="spellEnd"/>
      <w:r w:rsidRPr="00293668">
        <w:rPr>
          <w:rFonts w:ascii="Times New Roman" w:eastAsia="Times New Roman" w:hAnsi="Times New Roman" w:cs="Times New Roman"/>
          <w:color w:val="1F1F1F"/>
          <w:sz w:val="20"/>
          <w:szCs w:val="20"/>
          <w:lang w:eastAsia="ru-RU"/>
        </w:rPr>
        <w:t>.</w:t>
      </w:r>
    </w:p>
    <w:p w14:paraId="594431A7" w14:textId="18FE78AC" w:rsidR="006D00A9" w:rsidRPr="00477F33" w:rsidRDefault="006D00A9" w:rsidP="006D00A9">
      <w:pPr>
        <w:jc w:val="both"/>
        <w:rPr>
          <w:rFonts w:ascii="Times New Roman" w:hAnsi="Times New Roman" w:cs="Times New Roman"/>
        </w:rPr>
      </w:pPr>
      <w:r w:rsidRPr="00477F33">
        <w:rPr>
          <w:rFonts w:ascii="Times New Roman" w:hAnsi="Times New Roman" w:cs="Times New Roman"/>
          <w:b/>
          <w:color w:val="002060"/>
          <w:u w:val="single"/>
        </w:rPr>
        <w:t>Дополнительно оплачивается</w:t>
      </w:r>
      <w:r w:rsidR="00664AB2" w:rsidRPr="00477F33">
        <w:rPr>
          <w:rFonts w:ascii="Times New Roman" w:hAnsi="Times New Roman" w:cs="Times New Roman"/>
        </w:rPr>
        <w:t xml:space="preserve">: </w:t>
      </w:r>
      <w:r w:rsidRPr="00477F33">
        <w:rPr>
          <w:rFonts w:ascii="Times New Roman" w:hAnsi="Times New Roman" w:cs="Times New Roman"/>
        </w:rPr>
        <w:t xml:space="preserve">шоу-прогулка «Кулиг», посещение термальных источников, </w:t>
      </w:r>
      <w:r w:rsidR="00664AB2" w:rsidRPr="00477F33">
        <w:rPr>
          <w:rFonts w:ascii="Times New Roman" w:hAnsi="Times New Roman" w:cs="Times New Roman"/>
        </w:rPr>
        <w:t>медицинская страховка</w:t>
      </w:r>
      <w:r w:rsidRPr="00477F33">
        <w:rPr>
          <w:rFonts w:ascii="Times New Roman" w:hAnsi="Times New Roman" w:cs="Times New Roman"/>
        </w:rPr>
        <w:t xml:space="preserve">, </w:t>
      </w:r>
      <w:r w:rsidR="00293668">
        <w:rPr>
          <w:rFonts w:ascii="Times New Roman" w:hAnsi="Times New Roman" w:cs="Times New Roman"/>
        </w:rPr>
        <w:t xml:space="preserve">курортные сборы/городские налоги, </w:t>
      </w:r>
      <w:r w:rsidR="00664AB2" w:rsidRPr="00477F33">
        <w:rPr>
          <w:rFonts w:ascii="Times New Roman" w:hAnsi="Times New Roman" w:cs="Times New Roman"/>
        </w:rPr>
        <w:t>личные расходы.</w:t>
      </w:r>
    </w:p>
    <w:p w14:paraId="2831AEB5" w14:textId="77777777" w:rsidR="00664AB2" w:rsidRPr="00477F33" w:rsidRDefault="00664AB2" w:rsidP="006D00A9">
      <w:pPr>
        <w:jc w:val="both"/>
        <w:rPr>
          <w:rFonts w:ascii="Times New Roman" w:hAnsi="Times New Roman" w:cs="Times New Roman"/>
          <w:b/>
          <w:color w:val="0070C0"/>
          <w:sz w:val="16"/>
          <w:szCs w:val="16"/>
          <w:u w:val="single"/>
        </w:rPr>
      </w:pPr>
    </w:p>
    <w:p w14:paraId="150823D5" w14:textId="77777777" w:rsidR="001B40AD" w:rsidRPr="00C42513" w:rsidRDefault="00664AB2" w:rsidP="00664AB2">
      <w:pPr>
        <w:ind w:left="-284" w:right="-166"/>
        <w:jc w:val="center"/>
        <w:rPr>
          <w:rFonts w:ascii="Times New Roman" w:hAnsi="Times New Roman" w:cs="Times New Roman"/>
          <w:b/>
          <w:color w:val="002060"/>
          <w:sz w:val="32"/>
          <w:szCs w:val="28"/>
        </w:rPr>
      </w:pPr>
      <w:r>
        <w:rPr>
          <w:b/>
          <w:color w:val="002060"/>
          <w:sz w:val="32"/>
          <w:szCs w:val="32"/>
        </w:rPr>
        <w:t xml:space="preserve">Для </w:t>
      </w:r>
      <w:proofErr w:type="gramStart"/>
      <w:r>
        <w:rPr>
          <w:b/>
          <w:color w:val="002060"/>
          <w:sz w:val="32"/>
          <w:szCs w:val="32"/>
        </w:rPr>
        <w:t>брони:</w:t>
      </w:r>
      <w:r w:rsidR="006D00A9" w:rsidRPr="007F4D4C">
        <w:rPr>
          <w:b/>
          <w:color w:val="002060"/>
          <w:sz w:val="32"/>
          <w:szCs w:val="32"/>
        </w:rPr>
        <w:t xml:space="preserve">  8029</w:t>
      </w:r>
      <w:proofErr w:type="gramEnd"/>
      <w:r w:rsidR="006D00A9" w:rsidRPr="007F4D4C">
        <w:rPr>
          <w:b/>
          <w:color w:val="002060"/>
          <w:sz w:val="32"/>
          <w:szCs w:val="32"/>
        </w:rPr>
        <w:t>-1-976-971 Анна</w:t>
      </w:r>
    </w:p>
    <w:sectPr w:rsidR="001B40AD" w:rsidRPr="00C42513" w:rsidSect="00293668">
      <w:headerReference w:type="even" r:id="rId11"/>
      <w:headerReference w:type="default" r:id="rId12"/>
      <w:headerReference w:type="first" r:id="rId13"/>
      <w:pgSz w:w="11906" w:h="16838"/>
      <w:pgMar w:top="1134" w:right="850" w:bottom="426" w:left="1134" w:header="379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6B3F4" w14:textId="77777777" w:rsidR="005F5017" w:rsidRDefault="005F5017" w:rsidP="00DC0DE1">
      <w:r>
        <w:separator/>
      </w:r>
    </w:p>
  </w:endnote>
  <w:endnote w:type="continuationSeparator" w:id="0">
    <w:p w14:paraId="3E8B77F2" w14:textId="77777777" w:rsidR="005F5017" w:rsidRDefault="005F5017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F23EC" w14:textId="77777777" w:rsidR="005F5017" w:rsidRDefault="005F5017" w:rsidP="00DC0DE1">
      <w:r>
        <w:separator/>
      </w:r>
    </w:p>
  </w:footnote>
  <w:footnote w:type="continuationSeparator" w:id="0">
    <w:p w14:paraId="702AD5DA" w14:textId="77777777" w:rsidR="005F5017" w:rsidRDefault="005F5017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E8238" w14:textId="77777777" w:rsidR="007E2297" w:rsidRDefault="007E229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E22C9" w14:textId="77777777" w:rsidR="00131DDA" w:rsidRPr="00131DDA" w:rsidRDefault="00131DDA" w:rsidP="00131DDA">
    <w:pPr>
      <w:pStyle w:val="a3"/>
      <w:ind w:left="2268"/>
      <w:contextualSpacing/>
      <w:jc w:val="both"/>
      <w:rPr>
        <w:rFonts w:ascii="Times New Roman" w:hAnsi="Times New Roman" w:cs="Times New Roman"/>
        <w:color w:val="002060"/>
      </w:rPr>
    </w:pPr>
    <w:r w:rsidRPr="00131DDA">
      <w:rPr>
        <w:rFonts w:ascii="Times New Roman" w:hAnsi="Times New Roman" w:cs="Times New Roman"/>
        <w:noProof/>
        <w:color w:val="002060"/>
      </w:rPr>
      <w:drawing>
        <wp:anchor distT="0" distB="0" distL="114300" distR="114300" simplePos="0" relativeHeight="251659264" behindDoc="1" locked="0" layoutInCell="1" allowOverlap="1" wp14:anchorId="37852516" wp14:editId="62C9B71F">
          <wp:simplePos x="0" y="0"/>
          <wp:positionH relativeFrom="column">
            <wp:posOffset>-205740</wp:posOffset>
          </wp:positionH>
          <wp:positionV relativeFrom="paragraph">
            <wp:posOffset>-162418</wp:posOffset>
          </wp:positionV>
          <wp:extent cx="1457325" cy="1249045"/>
          <wp:effectExtent l="0" t="0" r="9525" b="8255"/>
          <wp:wrapTight wrapText="bothSides">
            <wp:wrapPolygon edited="0">
              <wp:start x="9318" y="0"/>
              <wp:lineTo x="7906" y="329"/>
              <wp:lineTo x="4800" y="3953"/>
              <wp:lineTo x="4800" y="6918"/>
              <wp:lineTo x="5929" y="10542"/>
              <wp:lineTo x="0" y="15154"/>
              <wp:lineTo x="0" y="21084"/>
              <wp:lineTo x="565" y="21413"/>
              <wp:lineTo x="20894" y="21413"/>
              <wp:lineTo x="21459" y="21084"/>
              <wp:lineTo x="21459" y="15483"/>
              <wp:lineTo x="15812" y="10542"/>
              <wp:lineTo x="16659" y="5930"/>
              <wp:lineTo x="16659" y="5271"/>
              <wp:lineTo x="14118" y="0"/>
              <wp:lineTo x="9318" y="0"/>
            </wp:wrapPolygon>
          </wp:wrapTight>
          <wp:docPr id="798085722" name="Рисунок 7980857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7325" cy="1249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1DDA">
      <w:rPr>
        <w:rFonts w:ascii="Times New Roman" w:hAnsi="Times New Roman" w:cs="Times New Roman"/>
        <w:color w:val="002060"/>
      </w:rPr>
      <w:t>Туристическая компания</w:t>
    </w:r>
  </w:p>
  <w:p w14:paraId="63C95BB3" w14:textId="77777777" w:rsidR="00131DDA" w:rsidRPr="00131DDA" w:rsidRDefault="00131DDA" w:rsidP="00131DDA">
    <w:pPr>
      <w:pStyle w:val="a3"/>
      <w:ind w:left="2268"/>
      <w:contextualSpacing/>
      <w:jc w:val="both"/>
      <w:rPr>
        <w:rFonts w:ascii="Times New Roman" w:hAnsi="Times New Roman" w:cs="Times New Roman"/>
        <w:color w:val="002060"/>
      </w:rPr>
    </w:pPr>
    <w:r w:rsidRPr="00131DDA">
      <w:rPr>
        <w:rFonts w:ascii="Times New Roman" w:hAnsi="Times New Roman" w:cs="Times New Roman"/>
        <w:color w:val="002060"/>
      </w:rPr>
      <w:t xml:space="preserve">ООО «Свит тревел»                                                          </w:t>
    </w:r>
  </w:p>
  <w:p w14:paraId="3ECFC455" w14:textId="77777777" w:rsidR="00131DDA" w:rsidRPr="00131DDA" w:rsidRDefault="00131DDA" w:rsidP="00131DDA">
    <w:pPr>
      <w:pStyle w:val="a3"/>
      <w:ind w:left="2268"/>
      <w:contextualSpacing/>
      <w:jc w:val="both"/>
      <w:rPr>
        <w:rFonts w:ascii="Times New Roman" w:hAnsi="Times New Roman" w:cs="Times New Roman"/>
        <w:color w:val="002060"/>
      </w:rPr>
    </w:pPr>
    <w:r w:rsidRPr="00131DDA">
      <w:rPr>
        <w:rFonts w:ascii="Times New Roman" w:hAnsi="Times New Roman" w:cs="Times New Roman"/>
        <w:color w:val="002060"/>
      </w:rPr>
      <w:t xml:space="preserve">р/с BY 93 </w:t>
    </w:r>
    <w:r w:rsidRPr="00131DDA">
      <w:rPr>
        <w:rFonts w:ascii="Times New Roman" w:hAnsi="Times New Roman" w:cs="Times New Roman"/>
        <w:color w:val="002060"/>
        <w:lang w:val="en-US"/>
      </w:rPr>
      <w:t>AKBB</w:t>
    </w:r>
    <w:r w:rsidRPr="00131DDA">
      <w:rPr>
        <w:rFonts w:ascii="Times New Roman" w:hAnsi="Times New Roman" w:cs="Times New Roman"/>
        <w:color w:val="002060"/>
      </w:rPr>
      <w:t xml:space="preserve"> 3012 0000 1431 6000 0000                            </w:t>
    </w:r>
  </w:p>
  <w:p w14:paraId="43ABD6B5" w14:textId="77777777" w:rsidR="00131DDA" w:rsidRPr="00131DDA" w:rsidRDefault="00131DDA" w:rsidP="00131DDA">
    <w:pPr>
      <w:pStyle w:val="a3"/>
      <w:ind w:left="2268"/>
      <w:contextualSpacing/>
      <w:jc w:val="both"/>
      <w:rPr>
        <w:rFonts w:ascii="Times New Roman" w:hAnsi="Times New Roman" w:cs="Times New Roman"/>
        <w:color w:val="002060"/>
      </w:rPr>
    </w:pPr>
    <w:r w:rsidRPr="00131DDA">
      <w:rPr>
        <w:rFonts w:ascii="Times New Roman" w:hAnsi="Times New Roman" w:cs="Times New Roman"/>
        <w:color w:val="002060"/>
      </w:rPr>
      <w:t xml:space="preserve">ЦБУ 601 г. Молодечно                                                        </w:t>
    </w:r>
  </w:p>
  <w:p w14:paraId="3258B1D3" w14:textId="77777777" w:rsidR="00131DDA" w:rsidRPr="00131DDA" w:rsidRDefault="00131DDA" w:rsidP="00131DDA">
    <w:pPr>
      <w:pStyle w:val="a3"/>
      <w:ind w:left="2268"/>
      <w:contextualSpacing/>
      <w:jc w:val="both"/>
      <w:rPr>
        <w:rFonts w:ascii="Times New Roman" w:hAnsi="Times New Roman" w:cs="Times New Roman"/>
        <w:color w:val="002060"/>
      </w:rPr>
    </w:pPr>
    <w:r w:rsidRPr="00131DDA">
      <w:rPr>
        <w:rFonts w:ascii="Times New Roman" w:hAnsi="Times New Roman" w:cs="Times New Roman"/>
        <w:color w:val="002060"/>
      </w:rPr>
      <w:t xml:space="preserve">ОАО «АСБ Беларусбанк», код </w:t>
    </w:r>
    <w:r w:rsidRPr="00131DDA">
      <w:rPr>
        <w:rFonts w:ascii="Times New Roman" w:hAnsi="Times New Roman" w:cs="Times New Roman"/>
        <w:color w:val="002060"/>
        <w:lang w:val="en-US"/>
      </w:rPr>
      <w:t>AKBBBY</w:t>
    </w:r>
    <w:r w:rsidRPr="00131DDA">
      <w:rPr>
        <w:rFonts w:ascii="Times New Roman" w:hAnsi="Times New Roman" w:cs="Times New Roman"/>
        <w:color w:val="002060"/>
      </w:rPr>
      <w:t xml:space="preserve">2Х                     </w:t>
    </w:r>
  </w:p>
  <w:p w14:paraId="0FAABDDA" w14:textId="77777777" w:rsidR="00131DDA" w:rsidRPr="00131DDA" w:rsidRDefault="00131DDA" w:rsidP="00131DDA">
    <w:pPr>
      <w:pStyle w:val="a3"/>
      <w:ind w:left="2268"/>
      <w:contextualSpacing/>
      <w:jc w:val="both"/>
      <w:rPr>
        <w:rFonts w:ascii="Times New Roman" w:hAnsi="Times New Roman" w:cs="Times New Roman"/>
        <w:color w:val="002060"/>
      </w:rPr>
    </w:pPr>
    <w:r w:rsidRPr="00131DDA">
      <w:rPr>
        <w:rFonts w:ascii="Times New Roman" w:hAnsi="Times New Roman" w:cs="Times New Roman"/>
        <w:color w:val="002060"/>
      </w:rPr>
      <w:t>УНН 692262524</w:t>
    </w:r>
  </w:p>
  <w:p w14:paraId="244211A3" w14:textId="5B6AC184" w:rsidR="00131DDA" w:rsidRPr="00131DDA" w:rsidRDefault="00131DDA" w:rsidP="00131DDA">
    <w:pPr>
      <w:pStyle w:val="a3"/>
      <w:ind w:left="2268"/>
      <w:contextualSpacing/>
      <w:jc w:val="both"/>
      <w:rPr>
        <w:rFonts w:ascii="Times New Roman" w:hAnsi="Times New Roman" w:cs="Times New Roman"/>
        <w:color w:val="002060"/>
      </w:rPr>
    </w:pPr>
    <w:r w:rsidRPr="00131DDA">
      <w:rPr>
        <w:rFonts w:ascii="Times New Roman" w:hAnsi="Times New Roman" w:cs="Times New Roman"/>
        <w:color w:val="002060"/>
      </w:rPr>
      <w:t>г. Молодечно, ул. Виленская 10-2</w:t>
    </w:r>
    <w:r w:rsidR="00293668">
      <w:rPr>
        <w:rFonts w:ascii="Times New Roman" w:hAnsi="Times New Roman" w:cs="Times New Roman"/>
        <w:color w:val="002060"/>
      </w:rPr>
      <w:t>07</w:t>
    </w:r>
    <w:r w:rsidRPr="00131DDA">
      <w:rPr>
        <w:rFonts w:ascii="Times New Roman" w:hAnsi="Times New Roman" w:cs="Times New Roman"/>
        <w:color w:val="002060"/>
      </w:rPr>
      <w:t xml:space="preserve">                                                         </w:t>
    </w:r>
    <w:r w:rsidRPr="00131DDA">
      <w:rPr>
        <w:rFonts w:ascii="Times New Roman" w:hAnsi="Times New Roman" w:cs="Times New Roman"/>
        <w:b/>
        <w:color w:val="002060"/>
      </w:rPr>
      <w:t xml:space="preserve"> </w:t>
    </w:r>
  </w:p>
  <w:p w14:paraId="15AB71F5" w14:textId="77777777" w:rsidR="00B06C3D" w:rsidRPr="00131DDA" w:rsidRDefault="00131DDA" w:rsidP="00131DDA">
    <w:pPr>
      <w:pStyle w:val="a3"/>
      <w:ind w:left="2268"/>
      <w:contextualSpacing/>
      <w:jc w:val="both"/>
      <w:rPr>
        <w:rFonts w:ascii="Times New Roman" w:hAnsi="Times New Roman" w:cs="Times New Roman"/>
        <w:color w:val="002060"/>
      </w:rPr>
    </w:pPr>
    <w:r w:rsidRPr="00131DDA">
      <w:rPr>
        <w:rFonts w:ascii="Times New Roman" w:hAnsi="Times New Roman" w:cs="Times New Roman"/>
        <w:color w:val="002060"/>
      </w:rPr>
      <w:t>Тел. 8(0176) 709-706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A0992" w14:textId="77777777" w:rsidR="007E2297" w:rsidRDefault="007E229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E4712"/>
    <w:multiLevelType w:val="singleLevel"/>
    <w:tmpl w:val="78E6AEC8"/>
    <w:lvl w:ilvl="0">
      <w:start w:val="1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90051519">
    <w:abstractNumId w:val="1"/>
  </w:num>
  <w:num w:numId="2" w16cid:durableId="1892645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DE1"/>
    <w:rsid w:val="000D7FD4"/>
    <w:rsid w:val="000F7AED"/>
    <w:rsid w:val="00104350"/>
    <w:rsid w:val="00104538"/>
    <w:rsid w:val="0013066F"/>
    <w:rsid w:val="00131DDA"/>
    <w:rsid w:val="00137493"/>
    <w:rsid w:val="00187862"/>
    <w:rsid w:val="001B40AD"/>
    <w:rsid w:val="001D29F0"/>
    <w:rsid w:val="001E1E84"/>
    <w:rsid w:val="001F5CA6"/>
    <w:rsid w:val="00221A13"/>
    <w:rsid w:val="002843B7"/>
    <w:rsid w:val="00287861"/>
    <w:rsid w:val="00293668"/>
    <w:rsid w:val="002A2BF3"/>
    <w:rsid w:val="002C1C9E"/>
    <w:rsid w:val="002E2D54"/>
    <w:rsid w:val="002F1C30"/>
    <w:rsid w:val="002F7DB7"/>
    <w:rsid w:val="0035063C"/>
    <w:rsid w:val="003526E4"/>
    <w:rsid w:val="003538EC"/>
    <w:rsid w:val="00356737"/>
    <w:rsid w:val="003E0AE0"/>
    <w:rsid w:val="0040061F"/>
    <w:rsid w:val="00414993"/>
    <w:rsid w:val="00444938"/>
    <w:rsid w:val="00477F33"/>
    <w:rsid w:val="00480516"/>
    <w:rsid w:val="004944AC"/>
    <w:rsid w:val="004A36B5"/>
    <w:rsid w:val="004F617A"/>
    <w:rsid w:val="00532FC0"/>
    <w:rsid w:val="00582C31"/>
    <w:rsid w:val="00595C4F"/>
    <w:rsid w:val="005D1B3F"/>
    <w:rsid w:val="005F5017"/>
    <w:rsid w:val="006070A3"/>
    <w:rsid w:val="00650AEF"/>
    <w:rsid w:val="00651B21"/>
    <w:rsid w:val="00664AB2"/>
    <w:rsid w:val="006B7655"/>
    <w:rsid w:val="006D00A9"/>
    <w:rsid w:val="006E00DB"/>
    <w:rsid w:val="006F66F5"/>
    <w:rsid w:val="00732B32"/>
    <w:rsid w:val="00756CA1"/>
    <w:rsid w:val="00767783"/>
    <w:rsid w:val="007C0F56"/>
    <w:rsid w:val="007E2297"/>
    <w:rsid w:val="007F4D4C"/>
    <w:rsid w:val="008019FB"/>
    <w:rsid w:val="00855A56"/>
    <w:rsid w:val="0086669F"/>
    <w:rsid w:val="008864F2"/>
    <w:rsid w:val="00887452"/>
    <w:rsid w:val="009043C9"/>
    <w:rsid w:val="00924C2C"/>
    <w:rsid w:val="009375D9"/>
    <w:rsid w:val="009527A4"/>
    <w:rsid w:val="00976FDD"/>
    <w:rsid w:val="00984212"/>
    <w:rsid w:val="0099366F"/>
    <w:rsid w:val="00AB4B1C"/>
    <w:rsid w:val="00AD43F4"/>
    <w:rsid w:val="00AE4883"/>
    <w:rsid w:val="00B0674D"/>
    <w:rsid w:val="00B06C3D"/>
    <w:rsid w:val="00B1438D"/>
    <w:rsid w:val="00B256D6"/>
    <w:rsid w:val="00B868FA"/>
    <w:rsid w:val="00BE3DEE"/>
    <w:rsid w:val="00BF22C3"/>
    <w:rsid w:val="00C42513"/>
    <w:rsid w:val="00C8508E"/>
    <w:rsid w:val="00D13469"/>
    <w:rsid w:val="00D42FBE"/>
    <w:rsid w:val="00D5168E"/>
    <w:rsid w:val="00D54467"/>
    <w:rsid w:val="00D65A64"/>
    <w:rsid w:val="00D708F7"/>
    <w:rsid w:val="00D90B74"/>
    <w:rsid w:val="00D94A15"/>
    <w:rsid w:val="00DC0DE1"/>
    <w:rsid w:val="00DE0CA6"/>
    <w:rsid w:val="00DF1BED"/>
    <w:rsid w:val="00E722D0"/>
    <w:rsid w:val="00E779C8"/>
    <w:rsid w:val="00EB6A55"/>
    <w:rsid w:val="00EF4B93"/>
    <w:rsid w:val="00EF5E90"/>
    <w:rsid w:val="00F247BB"/>
    <w:rsid w:val="00F869C9"/>
    <w:rsid w:val="00FA79BA"/>
    <w:rsid w:val="00FB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D57A64"/>
  <w15:docId w15:val="{A500B695-47DC-DF47-87FD-89E6A895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D65A64"/>
    <w:pPr>
      <w:spacing w:before="100" w:beforeAutospacing="1" w:after="100" w:afterAutospacing="1"/>
    </w:pPr>
    <w:rPr>
      <w:sz w:val="24"/>
      <w:szCs w:val="24"/>
    </w:rPr>
  </w:style>
  <w:style w:type="paragraph" w:customStyle="1" w:styleId="Style4">
    <w:name w:val="Style4"/>
    <w:basedOn w:val="a"/>
    <w:rsid w:val="00651B21"/>
    <w:pPr>
      <w:widowControl w:val="0"/>
      <w:autoSpaceDE w:val="0"/>
      <w:autoSpaceDN w:val="0"/>
      <w:adjustRightInd w:val="0"/>
      <w:spacing w:line="691" w:lineRule="exact"/>
      <w:ind w:firstLine="3451"/>
    </w:pPr>
    <w:rPr>
      <w:sz w:val="24"/>
      <w:szCs w:val="24"/>
    </w:rPr>
  </w:style>
  <w:style w:type="paragraph" w:customStyle="1" w:styleId="Style5">
    <w:name w:val="Style5"/>
    <w:basedOn w:val="a"/>
    <w:rsid w:val="00651B21"/>
    <w:pPr>
      <w:widowControl w:val="0"/>
      <w:autoSpaceDE w:val="0"/>
      <w:autoSpaceDN w:val="0"/>
      <w:adjustRightInd w:val="0"/>
      <w:spacing w:line="322" w:lineRule="exact"/>
      <w:jc w:val="both"/>
    </w:pPr>
    <w:rPr>
      <w:sz w:val="24"/>
      <w:szCs w:val="24"/>
    </w:rPr>
  </w:style>
  <w:style w:type="paragraph" w:customStyle="1" w:styleId="Style6">
    <w:name w:val="Style6"/>
    <w:basedOn w:val="a"/>
    <w:rsid w:val="00651B2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7">
    <w:name w:val="Style7"/>
    <w:basedOn w:val="a"/>
    <w:rsid w:val="00651B2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2">
    <w:name w:val="Font Style12"/>
    <w:basedOn w:val="a0"/>
    <w:rsid w:val="00651B21"/>
    <w:rPr>
      <w:rFonts w:ascii="Times New Roman" w:hAnsi="Times New Roman" w:cs="Times New Roman" w:hint="default"/>
      <w:b/>
      <w:bCs/>
      <w:spacing w:val="-30"/>
      <w:w w:val="60"/>
      <w:sz w:val="88"/>
      <w:szCs w:val="88"/>
    </w:rPr>
  </w:style>
  <w:style w:type="character" w:customStyle="1" w:styleId="FontStyle13">
    <w:name w:val="Font Style13"/>
    <w:basedOn w:val="a0"/>
    <w:rsid w:val="00651B21"/>
    <w:rPr>
      <w:rFonts w:ascii="Times New Roman" w:hAnsi="Times New Roman" w:cs="Times New Roman" w:hint="default"/>
      <w:b/>
      <w:bCs/>
      <w:sz w:val="30"/>
      <w:szCs w:val="30"/>
    </w:rPr>
  </w:style>
  <w:style w:type="character" w:customStyle="1" w:styleId="FontStyle14">
    <w:name w:val="Font Style14"/>
    <w:basedOn w:val="a0"/>
    <w:rsid w:val="00651B21"/>
    <w:rPr>
      <w:rFonts w:ascii="Times New Roman" w:hAnsi="Times New Roman" w:cs="Times New Roman" w:hint="default"/>
      <w:sz w:val="26"/>
      <w:szCs w:val="26"/>
    </w:rPr>
  </w:style>
  <w:style w:type="character" w:customStyle="1" w:styleId="FontStyle15">
    <w:name w:val="Font Style15"/>
    <w:basedOn w:val="a0"/>
    <w:rsid w:val="00651B21"/>
    <w:rPr>
      <w:rFonts w:ascii="Times New Roman" w:hAnsi="Times New Roman" w:cs="Times New Roman" w:hint="default"/>
      <w:b/>
      <w:bCs/>
      <w:sz w:val="34"/>
      <w:szCs w:val="34"/>
    </w:rPr>
  </w:style>
  <w:style w:type="character" w:styleId="ac">
    <w:name w:val="Hyperlink"/>
    <w:basedOn w:val="a0"/>
    <w:uiPriority w:val="99"/>
    <w:unhideWhenUsed/>
    <w:rsid w:val="009527A4"/>
    <w:rPr>
      <w:color w:val="0000FF"/>
      <w:u w:val="single"/>
    </w:rPr>
  </w:style>
  <w:style w:type="table" w:styleId="ad">
    <w:name w:val="Table Grid"/>
    <w:basedOn w:val="a1"/>
    <w:uiPriority w:val="39"/>
    <w:rsid w:val="006D0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llowedHyperlink"/>
    <w:basedOn w:val="a0"/>
    <w:uiPriority w:val="99"/>
    <w:semiHidden/>
    <w:unhideWhenUsed/>
    <w:rsid w:val="007C0F56"/>
    <w:rPr>
      <w:color w:val="954F72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2936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9366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93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image" Target="media/image1.png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termybukovina.pl/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asnypalac.pl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3</cp:revision>
  <cp:lastPrinted>2021-02-04T12:24:00Z</cp:lastPrinted>
  <dcterms:created xsi:type="dcterms:W3CDTF">2026-09-09T10:50:00Z</dcterms:created>
  <dcterms:modified xsi:type="dcterms:W3CDTF">2026-09-09T11:16:00Z</dcterms:modified>
</cp:coreProperties>
</file>